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58" w:rsidRPr="009B3406" w:rsidRDefault="00042C58" w:rsidP="00042C58">
      <w:pPr>
        <w:ind w:right="-2" w:firstLine="709"/>
        <w:contextualSpacing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Прокуратурой Камызякского района в </w:t>
      </w:r>
      <w:r w:rsidRPr="009B3406">
        <w:rPr>
          <w:rFonts w:cs="Times New Roman"/>
          <w:sz w:val="27"/>
          <w:szCs w:val="27"/>
        </w:rPr>
        <w:t xml:space="preserve">ходе мониторинга </w:t>
      </w:r>
      <w:r>
        <w:rPr>
          <w:rFonts w:cs="Times New Roman"/>
          <w:sz w:val="27"/>
          <w:szCs w:val="27"/>
        </w:rPr>
        <w:t>и</w:t>
      </w:r>
      <w:r w:rsidRPr="009B3406">
        <w:rPr>
          <w:rFonts w:cs="Times New Roman"/>
          <w:sz w:val="27"/>
          <w:szCs w:val="27"/>
        </w:rPr>
        <w:t>нтернет</w:t>
      </w:r>
      <w:r>
        <w:rPr>
          <w:rFonts w:cs="Times New Roman"/>
          <w:sz w:val="27"/>
          <w:szCs w:val="27"/>
        </w:rPr>
        <w:t>-ресурсов</w:t>
      </w:r>
      <w:r w:rsidRPr="009B3406">
        <w:rPr>
          <w:rFonts w:cs="Times New Roman"/>
          <w:sz w:val="27"/>
          <w:szCs w:val="27"/>
        </w:rPr>
        <w:t xml:space="preserve"> выявлены общедоступные сайты, где размещалась информация о продаже </w:t>
      </w:r>
      <w:r>
        <w:rPr>
          <w:rFonts w:eastAsia="Times New Roman" w:cs="Times New Roman"/>
          <w:bCs/>
          <w:szCs w:val="28"/>
          <w:lang w:eastAsia="ru-RU"/>
        </w:rPr>
        <w:t>паспортов граждан Российской Федерации и сертификатов о знании русского языка</w:t>
      </w:r>
      <w:r w:rsidRPr="009B3406">
        <w:rPr>
          <w:rFonts w:cs="Times New Roman"/>
          <w:sz w:val="27"/>
          <w:szCs w:val="27"/>
        </w:rPr>
        <w:t xml:space="preserve">. </w:t>
      </w:r>
    </w:p>
    <w:p w:rsidR="00042C58" w:rsidRDefault="00042C58" w:rsidP="00042C58">
      <w:pPr>
        <w:autoSpaceDE w:val="0"/>
        <w:autoSpaceDN w:val="0"/>
        <w:adjustRightInd w:val="0"/>
        <w:ind w:right="-2" w:firstLine="709"/>
        <w:contextualSpacing/>
        <w:jc w:val="both"/>
        <w:rPr>
          <w:rFonts w:cs="Times New Roman"/>
          <w:sz w:val="27"/>
          <w:szCs w:val="27"/>
        </w:rPr>
      </w:pPr>
      <w:r w:rsidRPr="009B3406">
        <w:rPr>
          <w:rFonts w:cs="Times New Roman"/>
          <w:sz w:val="27"/>
          <w:szCs w:val="27"/>
        </w:rPr>
        <w:t>В связи с выявлением такой информации, прокуратур</w:t>
      </w:r>
      <w:r>
        <w:rPr>
          <w:rFonts w:cs="Times New Roman"/>
          <w:sz w:val="27"/>
          <w:szCs w:val="27"/>
        </w:rPr>
        <w:t>а</w:t>
      </w:r>
      <w:r w:rsidRPr="009B3406">
        <w:rPr>
          <w:rFonts w:cs="Times New Roman"/>
          <w:sz w:val="27"/>
          <w:szCs w:val="27"/>
        </w:rPr>
        <w:t xml:space="preserve"> района </w:t>
      </w:r>
      <w:r>
        <w:rPr>
          <w:rFonts w:cs="Times New Roman"/>
          <w:sz w:val="27"/>
          <w:szCs w:val="27"/>
        </w:rPr>
        <w:t>потребовала блокировки</w:t>
      </w:r>
      <w:r w:rsidRPr="009B3406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6</w:t>
      </w:r>
      <w:r w:rsidRPr="009B3406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сайтов, на которых размещалась данная информация. </w:t>
      </w:r>
    </w:p>
    <w:p w:rsidR="00042C58" w:rsidRDefault="00042C58" w:rsidP="00042C58">
      <w:pPr>
        <w:autoSpaceDE w:val="0"/>
        <w:autoSpaceDN w:val="0"/>
        <w:adjustRightInd w:val="0"/>
        <w:ind w:right="-2" w:firstLine="709"/>
        <w:contextualSpacing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Действующим законодательством продажа официальных документов запрещена, кроме того, ст. 327</w:t>
      </w:r>
      <w:r w:rsidRPr="00DA14B8">
        <w:rPr>
          <w:rFonts w:cs="Times New Roman"/>
          <w:sz w:val="27"/>
          <w:szCs w:val="27"/>
        </w:rPr>
        <w:t xml:space="preserve"> </w:t>
      </w:r>
      <w:r w:rsidRPr="009B3406">
        <w:rPr>
          <w:rFonts w:cs="Times New Roman"/>
          <w:sz w:val="27"/>
          <w:szCs w:val="27"/>
        </w:rPr>
        <w:t>Уголовного кодекса Российской Федерации установлена уголовная ответственность за подделку официального документа</w:t>
      </w:r>
      <w:r>
        <w:rPr>
          <w:rFonts w:cs="Times New Roman"/>
          <w:sz w:val="27"/>
          <w:szCs w:val="27"/>
        </w:rPr>
        <w:t xml:space="preserve"> </w:t>
      </w:r>
      <w:r w:rsidRPr="009B3406">
        <w:rPr>
          <w:rFonts w:cs="Times New Roman"/>
          <w:sz w:val="27"/>
          <w:szCs w:val="27"/>
        </w:rPr>
        <w:t>в целях его использования либо сбыт такого документа.</w:t>
      </w:r>
    </w:p>
    <w:p w:rsidR="00042C58" w:rsidRDefault="00042C58" w:rsidP="00042C58">
      <w:pPr>
        <w:autoSpaceDE w:val="0"/>
        <w:autoSpaceDN w:val="0"/>
        <w:adjustRightInd w:val="0"/>
        <w:ind w:right="-2" w:firstLine="709"/>
        <w:contextualSpacing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Между тем, вход на сайт свободный, не требовал предварительной регистрации и пароля, ознакомиться с содержанием страниц сайта и скопировать информацию в электронном варианте мог любой пользователь.</w:t>
      </w:r>
    </w:p>
    <w:p w:rsidR="00042C58" w:rsidRDefault="00042C58" w:rsidP="00042C58">
      <w:pPr>
        <w:autoSpaceDE w:val="0"/>
        <w:autoSpaceDN w:val="0"/>
        <w:adjustRightInd w:val="0"/>
        <w:ind w:right="-2" w:firstLine="709"/>
        <w:contextualSpacing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Суд требования прокурора удовлетворил в полном объеме. Приняты меры к блокировке сайтов.</w:t>
      </w:r>
    </w:p>
    <w:p w:rsidR="00DF6E23" w:rsidRDefault="00DF6E23"/>
    <w:p w:rsidR="00042C58" w:rsidRDefault="00042C58">
      <w:r>
        <w:t>Старший помощник прокурора С.И. Мухамбетьярова</w:t>
      </w:r>
      <w:bookmarkStart w:id="0" w:name="_GoBack"/>
      <w:bookmarkEnd w:id="0"/>
    </w:p>
    <w:sectPr w:rsidR="0004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A7"/>
    <w:rsid w:val="00042C58"/>
    <w:rsid w:val="005073A7"/>
    <w:rsid w:val="00D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21D0"/>
  <w15:chartTrackingRefBased/>
  <w15:docId w15:val="{7B493AD9-1E16-4694-86B0-3BB1D953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5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Мухамбетьярова Светлана Ирбулатовна</dc:creator>
  <cp:keywords/>
  <dc:description/>
  <cp:lastModifiedBy>Мухамбетьярова Светлана Ирбулатовна</cp:lastModifiedBy>
  <cp:revision>2</cp:revision>
  <dcterms:created xsi:type="dcterms:W3CDTF">2020-06-22T15:25:00Z</dcterms:created>
  <dcterms:modified xsi:type="dcterms:W3CDTF">2020-06-22T15:26:00Z</dcterms:modified>
</cp:coreProperties>
</file>