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B2" w:rsidRDefault="00FE59B2" w:rsidP="00FE59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Юридические лица при перевозках "для себя" с 21 декабря обязаны соблюдать повышенные требования безопасности.</w:t>
      </w:r>
    </w:p>
    <w:p w:rsidR="00FE59B2" w:rsidRPr="0094018F" w:rsidRDefault="00FE59B2" w:rsidP="00FE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sz w:val="28"/>
          <w:szCs w:val="28"/>
        </w:rPr>
        <w:t xml:space="preserve">С 21.12.2018 вступили в силу поправки, внесенные в Федеральный закон "О безопасности дорожного движения", согласно которым к юридическим лицам, индивидуальным предпринимателям, осуществляющим перевозки для собственных нужд автобусами и грузовыми автомобилями, предъявляются новые обязанности. </w:t>
      </w:r>
    </w:p>
    <w:p w:rsidR="00FE59B2" w:rsidRPr="0094018F" w:rsidRDefault="00FE59B2" w:rsidP="00FE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sz w:val="28"/>
          <w:szCs w:val="28"/>
        </w:rPr>
        <w:t>Так, юридические лица и индивидуальные предприниматели,  осуществляющие перемещение лиц, кроме водителя, и (или) материальных объектов автобусами и грузовыми автомобилями без заключения указанных договоров (перевозки), то есть для собственных нужд обязаны:</w:t>
      </w:r>
    </w:p>
    <w:p w:rsidR="00FE59B2" w:rsidRPr="0094018F" w:rsidRDefault="00FE59B2" w:rsidP="00FE59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sz w:val="28"/>
          <w:szCs w:val="28"/>
        </w:rP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FE59B2" w:rsidRPr="0094018F" w:rsidRDefault="00FE59B2" w:rsidP="00FE59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sz w:val="28"/>
          <w:szCs w:val="28"/>
        </w:rPr>
        <w:t xml:space="preserve">назначать ответственного за обеспечение безопасности дорожного движения, прошедшего </w:t>
      </w:r>
      <w:r w:rsidRPr="0094018F">
        <w:rPr>
          <w:rFonts w:ascii="Times New Roman" w:hAnsi="Times New Roman" w:cs="Times New Roman"/>
          <w:b/>
          <w:sz w:val="28"/>
          <w:szCs w:val="28"/>
        </w:rPr>
        <w:t>аттестацию</w:t>
      </w:r>
      <w:r w:rsidRPr="0094018F">
        <w:rPr>
          <w:rFonts w:ascii="Times New Roman" w:hAnsi="Times New Roman" w:cs="Times New Roman"/>
          <w:sz w:val="28"/>
          <w:szCs w:val="28"/>
        </w:rPr>
        <w:t xml:space="preserve">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E59B2" w:rsidRPr="0094018F" w:rsidRDefault="00FE59B2" w:rsidP="00FE59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18F">
        <w:rPr>
          <w:rFonts w:ascii="Times New Roman" w:hAnsi="Times New Roman" w:cs="Times New Roman"/>
          <w:sz w:val="28"/>
          <w:szCs w:val="28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самостоятельно;</w:t>
      </w:r>
      <w:proofErr w:type="gramEnd"/>
    </w:p>
    <w:p w:rsidR="00FE59B2" w:rsidRPr="0094018F" w:rsidRDefault="00FE59B2" w:rsidP="00FE59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b/>
          <w:sz w:val="28"/>
          <w:szCs w:val="28"/>
        </w:rPr>
        <w:t xml:space="preserve">организовывать и проводить </w:t>
      </w:r>
      <w:proofErr w:type="spellStart"/>
      <w:r w:rsidRPr="0094018F">
        <w:rPr>
          <w:rFonts w:ascii="Times New Roman" w:hAnsi="Times New Roman" w:cs="Times New Roman"/>
          <w:b/>
          <w:sz w:val="28"/>
          <w:szCs w:val="28"/>
        </w:rPr>
        <w:t>предрейсовый</w:t>
      </w:r>
      <w:proofErr w:type="spellEnd"/>
      <w:r w:rsidRPr="0094018F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94018F">
        <w:rPr>
          <w:rFonts w:ascii="Times New Roman" w:hAnsi="Times New Roman" w:cs="Times New Roman"/>
          <w:b/>
          <w:sz w:val="28"/>
          <w:szCs w:val="28"/>
        </w:rPr>
        <w:t>предсменный</w:t>
      </w:r>
      <w:proofErr w:type="spellEnd"/>
      <w:r w:rsidRPr="0094018F">
        <w:rPr>
          <w:rFonts w:ascii="Times New Roman" w:hAnsi="Times New Roman" w:cs="Times New Roman"/>
          <w:b/>
          <w:sz w:val="28"/>
          <w:szCs w:val="28"/>
        </w:rPr>
        <w:t xml:space="preserve"> контроль технического состояния транспортных сре</w:t>
      </w:r>
      <w:proofErr w:type="gramStart"/>
      <w:r w:rsidRPr="0094018F">
        <w:rPr>
          <w:rFonts w:ascii="Times New Roman" w:hAnsi="Times New Roman" w:cs="Times New Roman"/>
          <w:b/>
          <w:sz w:val="28"/>
          <w:szCs w:val="28"/>
        </w:rPr>
        <w:t>дств</w:t>
      </w:r>
      <w:r w:rsidRPr="0094018F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 w:rsidRPr="0094018F">
        <w:rPr>
          <w:rFonts w:ascii="Times New Roman" w:hAnsi="Times New Roman" w:cs="Times New Roman"/>
          <w:sz w:val="28"/>
          <w:szCs w:val="28"/>
        </w:rP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E59B2" w:rsidRPr="0094018F" w:rsidRDefault="00FE59B2" w:rsidP="00FE59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sz w:val="28"/>
          <w:szCs w:val="28"/>
        </w:rP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FE59B2" w:rsidRPr="0094018F" w:rsidRDefault="00FE59B2" w:rsidP="00FE59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sz w:val="28"/>
          <w:szCs w:val="28"/>
        </w:rPr>
        <w:t>соблюдать правила организованной перевозки группы детей автобусами, установленные Правительством Российской Федерации, при осуществлении таких перевозок.</w:t>
      </w:r>
    </w:p>
    <w:p w:rsidR="00FE59B2" w:rsidRPr="0094018F" w:rsidRDefault="00FE59B2" w:rsidP="00FE59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sz w:val="28"/>
          <w:szCs w:val="28"/>
        </w:rPr>
        <w:t>соблюдать правила 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E59B2" w:rsidRPr="0094018F" w:rsidRDefault="00FE59B2" w:rsidP="00FE59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18F">
        <w:rPr>
          <w:rFonts w:ascii="Times New Roman" w:hAnsi="Times New Roman" w:cs="Times New Roman"/>
          <w:sz w:val="28"/>
          <w:szCs w:val="28"/>
        </w:rPr>
        <w:lastRenderedPageBreak/>
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а также осуществлять</w:t>
      </w:r>
      <w:proofErr w:type="gramEnd"/>
      <w:r w:rsidRPr="0094018F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указанных транспортных сре</w:t>
      </w:r>
      <w:proofErr w:type="gramStart"/>
      <w:r w:rsidRPr="0094018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4018F">
        <w:rPr>
          <w:rFonts w:ascii="Times New Roman" w:hAnsi="Times New Roman" w:cs="Times New Roman"/>
          <w:sz w:val="28"/>
          <w:szCs w:val="28"/>
        </w:rPr>
        <w:t>оответствии с требованиями, установленными статьей 18 Федерального закона;</w:t>
      </w:r>
    </w:p>
    <w:p w:rsidR="00FE59B2" w:rsidRPr="0094018F" w:rsidRDefault="00FE59B2" w:rsidP="00FE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hyperlink r:id="rId5" w:history="1">
        <w:r w:rsidRPr="0094018F">
          <w:rPr>
            <w:rFonts w:ascii="Times New Roman" w:hAnsi="Times New Roman" w:cs="Times New Roman"/>
            <w:color w:val="0000FF"/>
            <w:sz w:val="28"/>
            <w:szCs w:val="28"/>
          </w:rPr>
          <w:t>изначально</w:t>
        </w:r>
      </w:hyperlink>
      <w:r w:rsidRPr="0094018F">
        <w:rPr>
          <w:rFonts w:ascii="Times New Roman" w:hAnsi="Times New Roman" w:cs="Times New Roman"/>
          <w:sz w:val="28"/>
          <w:szCs w:val="28"/>
        </w:rPr>
        <w:t xml:space="preserve"> эти поправки должны были относиться к любым перевозкам для собственных нужд. </w:t>
      </w:r>
      <w:hyperlink r:id="rId6" w:history="1">
        <w:r w:rsidRPr="0094018F">
          <w:rPr>
            <w:rFonts w:ascii="Times New Roman" w:hAnsi="Times New Roman" w:cs="Times New Roman"/>
            <w:color w:val="0000FF"/>
            <w:sz w:val="28"/>
            <w:szCs w:val="28"/>
          </w:rPr>
          <w:t>Актуальная версия</w:t>
        </w:r>
      </w:hyperlink>
      <w:r w:rsidRPr="0094018F">
        <w:rPr>
          <w:rFonts w:ascii="Times New Roman" w:hAnsi="Times New Roman" w:cs="Times New Roman"/>
          <w:sz w:val="28"/>
          <w:szCs w:val="28"/>
        </w:rPr>
        <w:t xml:space="preserve"> закона говорит только о тех из них, которые совершаются с использованием автобусов и грузовиков.</w:t>
      </w:r>
    </w:p>
    <w:p w:rsidR="00FE59B2" w:rsidRPr="0094018F" w:rsidRDefault="00FE59B2" w:rsidP="00FE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F">
        <w:rPr>
          <w:rFonts w:ascii="Times New Roman" w:hAnsi="Times New Roman" w:cs="Times New Roman"/>
          <w:sz w:val="28"/>
          <w:szCs w:val="28"/>
        </w:rPr>
        <w:t xml:space="preserve">До внесения изменений подобные повышенные требования по </w:t>
      </w:r>
      <w:hyperlink r:id="rId7" w:history="1">
        <w:r w:rsidRPr="0094018F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94018F">
        <w:rPr>
          <w:rFonts w:ascii="Times New Roman" w:hAnsi="Times New Roman" w:cs="Times New Roman"/>
          <w:sz w:val="28"/>
          <w:szCs w:val="28"/>
        </w:rPr>
        <w:t xml:space="preserve"> о безопасности дорожного движения касались, в частности, юридических лиц, которые предоставляют услуги по автоперевозкам. Вместе с тем, вышеперечисленные правила необходимо соблюдать и тем, кто совершает перевозки для собственных нужд.</w:t>
      </w:r>
    </w:p>
    <w:p w:rsidR="00FE59B2" w:rsidRPr="009D5979" w:rsidRDefault="00FE59B2" w:rsidP="00FE59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9B2" w:rsidRDefault="00FE59B2" w:rsidP="00FE59B2">
      <w:pPr>
        <w:tabs>
          <w:tab w:val="left" w:pos="681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Абдулхаликова</w:t>
      </w:r>
      <w:proofErr w:type="spellEnd"/>
    </w:p>
    <w:p w:rsidR="00000000" w:rsidRDefault="00FE59B2"/>
    <w:sectPr w:rsidR="00000000" w:rsidSect="00FE59B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12"/>
    <w:multiLevelType w:val="hybridMultilevel"/>
    <w:tmpl w:val="F9585FFE"/>
    <w:lvl w:ilvl="0" w:tplc="7C1CA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59B2"/>
    <w:rsid w:val="00FE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0E01A8954C1559E179CE2E6A31BE05A635FCFFB57230C7300D9DE05EAD64F3ADA127E5F40B87F42814ABF33B74DFB261DAAD40873f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80E01A8954C1559E179CE2E6A31BE05B605FC7FF5F230C7300D9DE05EAD64F3ADA127E5642B32F16CE4BE375E25EF9271DA8D517352B7C7Af6M" TargetMode="External"/><Relationship Id="rId5" Type="http://schemas.openxmlformats.org/officeDocument/2006/relationships/hyperlink" Target="consultantplus://offline/ref=2C80E01A8954C1559E179CE2E6A31BE05A695AC3F55D230C7300D9DE05EAD64F3ADA127E5642B32916CE4BE375E25EF9271DA8D517352B7C7Af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>Прокуратура Камызякского района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2019-03-29T07:45:00Z</dcterms:created>
  <dcterms:modified xsi:type="dcterms:W3CDTF">2019-03-29T07:45:00Z</dcterms:modified>
</cp:coreProperties>
</file>