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0C63C1" w:rsidP="00DA493F">
      <w:pPr>
        <w:spacing w:line="276" w:lineRule="auto"/>
        <w:jc w:val="center"/>
        <w:rPr>
          <w:rFonts w:ascii="Times New Roman" w:hAnsi="Times New Roman"/>
          <w:b/>
          <w:sz w:val="24"/>
          <w:szCs w:val="24"/>
        </w:rPr>
      </w:pPr>
      <w:r w:rsidRPr="005769DD">
        <w:rPr>
          <w:rFonts w:ascii="Times New Roman" w:hAnsi="Times New Roman"/>
          <w:b/>
          <w:sz w:val="24"/>
          <w:szCs w:val="24"/>
        </w:rPr>
        <w:t xml:space="preserve"> </w:t>
      </w:r>
      <w:r w:rsidR="004F254E">
        <w:rPr>
          <w:rFonts w:ascii="Times New Roman" w:hAnsi="Times New Roman"/>
          <w:b/>
          <w:sz w:val="24"/>
          <w:szCs w:val="24"/>
        </w:rPr>
        <w:t>по продаже</w:t>
      </w:r>
      <w:r w:rsidR="008C7FD0">
        <w:rPr>
          <w:rFonts w:ascii="Times New Roman" w:hAnsi="Times New Roman"/>
          <w:b/>
          <w:sz w:val="24"/>
          <w:szCs w:val="24"/>
        </w:rPr>
        <w:t xml:space="preserve">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24616D">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24616D">
        <w:rPr>
          <w:rFonts w:ascii="Times New Roman" w:hAnsi="Times New Roman"/>
          <w:sz w:val="24"/>
          <w:szCs w:val="24"/>
        </w:rPr>
        <w:t>к</w:t>
      </w:r>
      <w:r w:rsidR="00425A8F" w:rsidRPr="005769DD">
        <w:rPr>
          <w:rFonts w:ascii="Times New Roman" w:hAnsi="Times New Roman"/>
          <w:sz w:val="24"/>
          <w:szCs w:val="24"/>
        </w:rPr>
        <w:t>омитет имуще</w:t>
      </w:r>
      <w:r w:rsidR="003B24D8">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8C7FD0">
        <w:rPr>
          <w:rFonts w:ascii="Times New Roman" w:hAnsi="Times New Roman"/>
          <w:sz w:val="24"/>
          <w:szCs w:val="24"/>
        </w:rPr>
        <w:t>; постановление</w:t>
      </w:r>
      <w:r w:rsidR="0024616D">
        <w:rPr>
          <w:rFonts w:ascii="Times New Roman" w:hAnsi="Times New Roman"/>
          <w:sz w:val="24"/>
          <w:szCs w:val="24"/>
        </w:rPr>
        <w:t xml:space="preserve"> </w:t>
      </w:r>
      <w:r w:rsidR="0024616D" w:rsidRPr="00303304">
        <w:rPr>
          <w:rFonts w:ascii="Times New Roman" w:hAnsi="Times New Roman"/>
          <w:sz w:val="24"/>
          <w:szCs w:val="24"/>
        </w:rPr>
        <w:t>а</w:t>
      </w:r>
      <w:r w:rsidR="00425A8F" w:rsidRPr="00303304">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81201D">
        <w:rPr>
          <w:rFonts w:ascii="Times New Roman" w:hAnsi="Times New Roman"/>
          <w:sz w:val="24"/>
          <w:szCs w:val="24"/>
        </w:rPr>
        <w:t>№</w:t>
      </w:r>
      <w:r w:rsidR="001305C6">
        <w:rPr>
          <w:rFonts w:ascii="Times New Roman" w:hAnsi="Times New Roman"/>
          <w:sz w:val="24"/>
          <w:szCs w:val="24"/>
        </w:rPr>
        <w:t>1287</w:t>
      </w:r>
      <w:r w:rsidR="00225D55" w:rsidRPr="0081201D">
        <w:rPr>
          <w:rFonts w:ascii="Times New Roman" w:hAnsi="Times New Roman"/>
          <w:sz w:val="24"/>
          <w:szCs w:val="24"/>
        </w:rPr>
        <w:t xml:space="preserve"> </w:t>
      </w:r>
      <w:r w:rsidR="0081201D" w:rsidRPr="0081201D">
        <w:rPr>
          <w:rFonts w:ascii="Times New Roman" w:hAnsi="Times New Roman"/>
          <w:sz w:val="24"/>
          <w:szCs w:val="24"/>
        </w:rPr>
        <w:t xml:space="preserve">от </w:t>
      </w:r>
      <w:r w:rsidR="001305C6">
        <w:rPr>
          <w:rFonts w:ascii="Times New Roman" w:hAnsi="Times New Roman"/>
          <w:sz w:val="24"/>
          <w:szCs w:val="24"/>
        </w:rPr>
        <w:t>20.09</w:t>
      </w:r>
      <w:r w:rsidR="00056C8B" w:rsidRPr="0081201D">
        <w:rPr>
          <w:rFonts w:ascii="Times New Roman" w:hAnsi="Times New Roman"/>
          <w:sz w:val="24"/>
          <w:szCs w:val="24"/>
        </w:rPr>
        <w:t>.2022</w:t>
      </w:r>
      <w:r w:rsidR="007C3392" w:rsidRPr="0081201D">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8C7FD0">
        <w:rPr>
          <w:rFonts w:ascii="Times New Roman" w:hAnsi="Times New Roman"/>
          <w:b/>
          <w:sz w:val="24"/>
          <w:szCs w:val="24"/>
        </w:rPr>
        <w:t>й</w:t>
      </w:r>
      <w:r w:rsidR="00F4101F" w:rsidRPr="005769DD">
        <w:rPr>
          <w:rFonts w:ascii="Times New Roman" w:hAnsi="Times New Roman"/>
          <w:b/>
          <w:sz w:val="24"/>
          <w:szCs w:val="24"/>
        </w:rPr>
        <w:t xml:space="preserve"> участ</w:t>
      </w:r>
      <w:r w:rsidR="008C7FD0">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8C7FD0">
        <w:rPr>
          <w:rFonts w:ascii="Times New Roman" w:hAnsi="Times New Roman"/>
          <w:sz w:val="24"/>
          <w:szCs w:val="24"/>
        </w:rPr>
        <w:t>и</w:t>
      </w:r>
      <w:r w:rsidR="00F15ECF" w:rsidRPr="005769DD">
        <w:rPr>
          <w:rFonts w:ascii="Times New Roman" w:hAnsi="Times New Roman"/>
          <w:sz w:val="24"/>
          <w:szCs w:val="24"/>
        </w:rPr>
        <w:t xml:space="preserve">тся в </w:t>
      </w:r>
      <w:r w:rsidR="0050680A">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r w:rsidR="00721A96">
        <w:rPr>
          <w:rFonts w:ascii="Times New Roman" w:hAnsi="Times New Roman"/>
          <w:sz w:val="24"/>
          <w:szCs w:val="24"/>
        </w:rPr>
        <w:t xml:space="preserve"> </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721A96">
        <w:rPr>
          <w:rFonts w:ascii="Times New Roman" w:hAnsi="Times New Roman"/>
          <w:sz w:val="24"/>
          <w:szCs w:val="24"/>
        </w:rPr>
        <w:t>Участниками аукциона могут являться только</w:t>
      </w:r>
      <w:r w:rsidR="009843B1">
        <w:rPr>
          <w:rFonts w:ascii="Times New Roman" w:hAnsi="Times New Roman"/>
          <w:sz w:val="24"/>
          <w:szCs w:val="24"/>
        </w:rPr>
        <w:t xml:space="preserve"> граждане. </w:t>
      </w:r>
    </w:p>
    <w:p w:rsidR="00F15ECF" w:rsidRPr="005769D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56533">
        <w:rPr>
          <w:rFonts w:ascii="Times New Roman" w:hAnsi="Times New Roman"/>
          <w:b/>
          <w:sz w:val="24"/>
          <w:szCs w:val="24"/>
        </w:rPr>
        <w:t>–</w:t>
      </w:r>
      <w:r w:rsidR="00630084" w:rsidRPr="00556533">
        <w:rPr>
          <w:rFonts w:ascii="Times New Roman" w:hAnsi="Times New Roman"/>
          <w:sz w:val="24"/>
          <w:szCs w:val="24"/>
        </w:rPr>
        <w:t xml:space="preserve"> </w:t>
      </w:r>
      <w:r w:rsidR="005641EA">
        <w:rPr>
          <w:rFonts w:ascii="Times New Roman" w:hAnsi="Times New Roman"/>
          <w:b/>
          <w:sz w:val="24"/>
          <w:szCs w:val="24"/>
          <w:shd w:val="clear" w:color="auto" w:fill="FFFFFF" w:themeFill="background1"/>
        </w:rPr>
        <w:t>16 февраля</w:t>
      </w:r>
      <w:r w:rsidR="00556533" w:rsidRPr="00556533">
        <w:rPr>
          <w:rFonts w:ascii="Times New Roman" w:hAnsi="Times New Roman"/>
          <w:b/>
          <w:sz w:val="24"/>
          <w:szCs w:val="24"/>
          <w:shd w:val="clear" w:color="auto" w:fill="FFFFFF" w:themeFill="background1"/>
        </w:rPr>
        <w:t xml:space="preserve"> </w:t>
      </w:r>
      <w:r w:rsidR="00266095">
        <w:rPr>
          <w:rFonts w:ascii="Times New Roman" w:hAnsi="Times New Roman"/>
          <w:b/>
          <w:sz w:val="24"/>
          <w:szCs w:val="24"/>
          <w:shd w:val="clear" w:color="auto" w:fill="FFFFFF" w:themeFill="background1"/>
        </w:rPr>
        <w:t>2023</w:t>
      </w:r>
      <w:r w:rsidR="00F25BBD" w:rsidRPr="00556533">
        <w:rPr>
          <w:rFonts w:ascii="Times New Roman" w:hAnsi="Times New Roman"/>
          <w:b/>
          <w:sz w:val="24"/>
          <w:szCs w:val="24"/>
          <w:shd w:val="clear" w:color="auto" w:fill="FFFFFF" w:themeFill="background1"/>
        </w:rPr>
        <w:t>г</w:t>
      </w:r>
      <w:r w:rsidR="00F25BBD" w:rsidRPr="00556533">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5769DD">
        <w:rPr>
          <w:rFonts w:ascii="Times New Roman" w:hAnsi="Times New Roman"/>
          <w:b/>
          <w:sz w:val="24"/>
          <w:szCs w:val="24"/>
        </w:rPr>
        <w:t>6.</w:t>
      </w:r>
      <w:r w:rsidR="00C203FC" w:rsidRPr="005769DD">
        <w:rPr>
          <w:rFonts w:ascii="Times New Roman" w:hAnsi="Times New Roman"/>
          <w:b/>
          <w:sz w:val="24"/>
          <w:szCs w:val="24"/>
        </w:rPr>
        <w:tab/>
      </w:r>
      <w:r w:rsidRPr="005769DD">
        <w:rPr>
          <w:rFonts w:ascii="Times New Roman" w:hAnsi="Times New Roman"/>
          <w:b/>
          <w:sz w:val="24"/>
          <w:szCs w:val="24"/>
        </w:rPr>
        <w:t>Дата окончания приема заявок на участие в аукционе</w:t>
      </w:r>
      <w:r w:rsidRPr="005769DD">
        <w:rPr>
          <w:rFonts w:ascii="Times New Roman" w:hAnsi="Times New Roman"/>
          <w:sz w:val="24"/>
          <w:szCs w:val="24"/>
        </w:rPr>
        <w:t xml:space="preserve"> </w:t>
      </w:r>
      <w:r w:rsidRPr="00BB1A8F">
        <w:rPr>
          <w:rFonts w:ascii="Times New Roman" w:hAnsi="Times New Roman"/>
          <w:b/>
          <w:sz w:val="24"/>
          <w:szCs w:val="24"/>
        </w:rPr>
        <w:t>–</w:t>
      </w:r>
      <w:r w:rsidR="00630084" w:rsidRPr="00BB1A8F">
        <w:rPr>
          <w:rFonts w:ascii="Times New Roman" w:hAnsi="Times New Roman"/>
          <w:b/>
          <w:sz w:val="24"/>
          <w:szCs w:val="24"/>
        </w:rPr>
        <w:t xml:space="preserve"> </w:t>
      </w:r>
      <w:r w:rsidR="005641EA">
        <w:rPr>
          <w:rFonts w:ascii="Times New Roman" w:hAnsi="Times New Roman"/>
          <w:b/>
          <w:sz w:val="24"/>
          <w:szCs w:val="24"/>
          <w:shd w:val="clear" w:color="auto" w:fill="FFFFFF" w:themeFill="background1"/>
        </w:rPr>
        <w:t>23 марта</w:t>
      </w:r>
      <w:r w:rsidR="00BB1A8F" w:rsidRPr="00BB1A8F">
        <w:rPr>
          <w:rFonts w:ascii="Times New Roman" w:hAnsi="Times New Roman"/>
          <w:b/>
          <w:sz w:val="24"/>
          <w:szCs w:val="24"/>
          <w:shd w:val="clear" w:color="auto" w:fill="FFFFFF" w:themeFill="background1"/>
        </w:rPr>
        <w:t xml:space="preserve"> </w:t>
      </w:r>
      <w:r w:rsidR="00654D80">
        <w:rPr>
          <w:rFonts w:ascii="Times New Roman" w:hAnsi="Times New Roman"/>
          <w:b/>
          <w:sz w:val="24"/>
          <w:szCs w:val="24"/>
          <w:shd w:val="clear" w:color="auto" w:fill="FFFFFF" w:themeFill="background1"/>
        </w:rPr>
        <w:t>2023</w:t>
      </w:r>
      <w:r w:rsidR="007C3392" w:rsidRPr="00BB1A8F">
        <w:rPr>
          <w:rFonts w:ascii="Times New Roman" w:hAnsi="Times New Roman"/>
          <w:b/>
          <w:sz w:val="24"/>
          <w:szCs w:val="24"/>
          <w:shd w:val="clear" w:color="auto" w:fill="FFFFFF" w:themeFill="background1"/>
        </w:rPr>
        <w:t>г.</w:t>
      </w:r>
    </w:p>
    <w:p w:rsidR="00425A8F" w:rsidRPr="00556533"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w:t>
      </w:r>
      <w:r w:rsidR="00425A8F" w:rsidRPr="00556533">
        <w:rPr>
          <w:rFonts w:ascii="Times New Roman" w:hAnsi="Times New Roman"/>
          <w:sz w:val="24"/>
          <w:szCs w:val="24"/>
        </w:rPr>
        <w:t xml:space="preserve">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5.</w:t>
      </w:r>
    </w:p>
    <w:p w:rsidR="00425A8F" w:rsidRPr="00556533"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8.</w:t>
      </w:r>
      <w:r w:rsidR="00C203FC" w:rsidRPr="00556533">
        <w:rPr>
          <w:rFonts w:ascii="Times New Roman" w:hAnsi="Times New Roman"/>
          <w:b/>
          <w:sz w:val="24"/>
          <w:szCs w:val="24"/>
        </w:rPr>
        <w:tab/>
      </w:r>
      <w:r w:rsidR="00C56972" w:rsidRPr="00556533">
        <w:rPr>
          <w:rFonts w:ascii="Times New Roman" w:hAnsi="Times New Roman"/>
          <w:b/>
          <w:sz w:val="24"/>
          <w:szCs w:val="24"/>
        </w:rPr>
        <w:t xml:space="preserve">Дата, время и место рассмотрения заявок на участие в </w:t>
      </w:r>
      <w:r w:rsidRPr="00556533">
        <w:rPr>
          <w:rFonts w:ascii="Times New Roman" w:hAnsi="Times New Roman"/>
          <w:b/>
          <w:sz w:val="24"/>
          <w:szCs w:val="24"/>
        </w:rPr>
        <w:t>аукцион</w:t>
      </w:r>
      <w:r w:rsidR="00C56972" w:rsidRPr="00556533">
        <w:rPr>
          <w:rFonts w:ascii="Times New Roman" w:hAnsi="Times New Roman"/>
          <w:b/>
          <w:sz w:val="24"/>
          <w:szCs w:val="24"/>
        </w:rPr>
        <w:t>е</w:t>
      </w:r>
      <w:r w:rsidR="00EB54BE" w:rsidRPr="00556533">
        <w:rPr>
          <w:rFonts w:ascii="Times New Roman" w:hAnsi="Times New Roman"/>
          <w:b/>
          <w:sz w:val="24"/>
          <w:szCs w:val="24"/>
        </w:rPr>
        <w:t xml:space="preserve"> </w:t>
      </w:r>
      <w:r w:rsidR="001D0C2A" w:rsidRPr="00556533">
        <w:rPr>
          <w:rFonts w:ascii="Times New Roman" w:hAnsi="Times New Roman"/>
          <w:b/>
          <w:sz w:val="24"/>
          <w:szCs w:val="24"/>
        </w:rPr>
        <w:t>–</w:t>
      </w:r>
      <w:r w:rsidR="00C21896" w:rsidRPr="00556533">
        <w:rPr>
          <w:rFonts w:ascii="Times New Roman" w:hAnsi="Times New Roman"/>
          <w:b/>
          <w:sz w:val="24"/>
          <w:szCs w:val="24"/>
        </w:rPr>
        <w:t xml:space="preserve"> </w:t>
      </w:r>
      <w:r w:rsidR="005641EA">
        <w:rPr>
          <w:rFonts w:ascii="Times New Roman" w:hAnsi="Times New Roman"/>
          <w:b/>
          <w:sz w:val="24"/>
          <w:szCs w:val="24"/>
        </w:rPr>
        <w:t>27 марта</w:t>
      </w:r>
      <w:r w:rsidR="00556533" w:rsidRPr="00556533">
        <w:rPr>
          <w:rFonts w:ascii="Times New Roman" w:hAnsi="Times New Roman"/>
          <w:b/>
          <w:sz w:val="24"/>
          <w:szCs w:val="24"/>
        </w:rPr>
        <w:t xml:space="preserve"> </w:t>
      </w:r>
      <w:r w:rsidR="00654D80">
        <w:rPr>
          <w:rFonts w:ascii="Times New Roman" w:hAnsi="Times New Roman"/>
          <w:b/>
          <w:sz w:val="24"/>
          <w:szCs w:val="24"/>
        </w:rPr>
        <w:t>2023</w:t>
      </w:r>
      <w:r w:rsidR="007C3392" w:rsidRPr="00556533">
        <w:rPr>
          <w:rFonts w:ascii="Times New Roman" w:hAnsi="Times New Roman"/>
          <w:b/>
          <w:sz w:val="24"/>
          <w:szCs w:val="24"/>
        </w:rPr>
        <w:t>г.</w:t>
      </w:r>
      <w:r w:rsidR="00425A8F" w:rsidRPr="00556533">
        <w:rPr>
          <w:rFonts w:ascii="Times New Roman" w:hAnsi="Times New Roman"/>
          <w:sz w:val="24"/>
          <w:szCs w:val="24"/>
        </w:rPr>
        <w:t xml:space="preserve"> в </w:t>
      </w:r>
      <w:r w:rsidR="00630084" w:rsidRPr="00556533">
        <w:rPr>
          <w:rFonts w:ascii="Times New Roman" w:hAnsi="Times New Roman"/>
          <w:sz w:val="24"/>
          <w:szCs w:val="24"/>
        </w:rPr>
        <w:t>1</w:t>
      </w:r>
      <w:r w:rsidR="00EB6006" w:rsidRPr="00556533">
        <w:rPr>
          <w:rFonts w:ascii="Times New Roman" w:hAnsi="Times New Roman"/>
          <w:sz w:val="24"/>
          <w:szCs w:val="24"/>
        </w:rPr>
        <w:t>4</w:t>
      </w:r>
      <w:r w:rsidR="00425A8F" w:rsidRPr="00556533">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9</w:t>
      </w:r>
      <w:r w:rsidR="00C203FC" w:rsidRPr="00556533">
        <w:rPr>
          <w:rFonts w:ascii="Times New Roman" w:hAnsi="Times New Roman"/>
          <w:b/>
          <w:sz w:val="24"/>
          <w:szCs w:val="24"/>
        </w:rPr>
        <w:t>.</w:t>
      </w:r>
      <w:r w:rsidR="00C203FC" w:rsidRPr="00556533">
        <w:rPr>
          <w:rFonts w:ascii="Times New Roman" w:hAnsi="Times New Roman"/>
          <w:b/>
          <w:sz w:val="24"/>
          <w:szCs w:val="24"/>
        </w:rPr>
        <w:tab/>
      </w:r>
      <w:r w:rsidRPr="00556533">
        <w:rPr>
          <w:rFonts w:ascii="Times New Roman" w:hAnsi="Times New Roman"/>
          <w:b/>
          <w:sz w:val="24"/>
          <w:szCs w:val="24"/>
        </w:rPr>
        <w:t>Дата, время и место проведения аукциона</w:t>
      </w:r>
      <w:r w:rsidR="00E0065B" w:rsidRPr="00556533">
        <w:rPr>
          <w:rFonts w:ascii="Times New Roman" w:hAnsi="Times New Roman"/>
          <w:b/>
          <w:sz w:val="24"/>
          <w:szCs w:val="24"/>
        </w:rPr>
        <w:t xml:space="preserve"> </w:t>
      </w:r>
      <w:r w:rsidR="00680BAC">
        <w:rPr>
          <w:rFonts w:ascii="Times New Roman" w:hAnsi="Times New Roman"/>
          <w:b/>
          <w:sz w:val="24"/>
          <w:szCs w:val="24"/>
        </w:rPr>
        <w:t>–</w:t>
      </w:r>
      <w:r w:rsidR="00F32109" w:rsidRPr="00556533">
        <w:rPr>
          <w:rFonts w:ascii="Times New Roman" w:hAnsi="Times New Roman"/>
          <w:b/>
          <w:sz w:val="24"/>
          <w:szCs w:val="24"/>
        </w:rPr>
        <w:t xml:space="preserve"> </w:t>
      </w:r>
      <w:r w:rsidR="005641EA">
        <w:rPr>
          <w:rFonts w:ascii="Times New Roman" w:hAnsi="Times New Roman"/>
          <w:b/>
          <w:sz w:val="24"/>
          <w:szCs w:val="24"/>
        </w:rPr>
        <w:t>28 марта</w:t>
      </w:r>
      <w:r w:rsidR="00041753">
        <w:rPr>
          <w:rFonts w:ascii="Times New Roman" w:hAnsi="Times New Roman"/>
          <w:b/>
          <w:sz w:val="24"/>
          <w:szCs w:val="24"/>
        </w:rPr>
        <w:t xml:space="preserve"> </w:t>
      </w:r>
      <w:r w:rsidR="00654D80">
        <w:rPr>
          <w:rFonts w:ascii="Times New Roman" w:hAnsi="Times New Roman"/>
          <w:b/>
          <w:sz w:val="24"/>
          <w:szCs w:val="24"/>
        </w:rPr>
        <w:t>2023</w:t>
      </w:r>
      <w:r w:rsidR="007C3392" w:rsidRPr="00556533">
        <w:rPr>
          <w:rFonts w:ascii="Times New Roman" w:hAnsi="Times New Roman"/>
          <w:b/>
          <w:sz w:val="24"/>
          <w:szCs w:val="24"/>
        </w:rPr>
        <w:t>г.</w:t>
      </w:r>
      <w:r w:rsidR="008E1380" w:rsidRPr="00556533">
        <w:rPr>
          <w:rFonts w:ascii="Times New Roman" w:hAnsi="Times New Roman"/>
          <w:b/>
          <w:sz w:val="24"/>
          <w:szCs w:val="24"/>
        </w:rPr>
        <w:t xml:space="preserve"> </w:t>
      </w:r>
      <w:r w:rsidR="00425A8F" w:rsidRPr="00556533">
        <w:rPr>
          <w:rFonts w:ascii="Times New Roman" w:hAnsi="Times New Roman"/>
          <w:sz w:val="24"/>
          <w:szCs w:val="24"/>
        </w:rPr>
        <w:t>в 10 час</w:t>
      </w:r>
      <w:r w:rsidR="00425A8F" w:rsidRPr="005769DD">
        <w:rPr>
          <w:rFonts w:ascii="Times New Roman" w:hAnsi="Times New Roman"/>
          <w:sz w:val="24"/>
          <w:szCs w:val="24"/>
        </w:rPr>
        <w:t xml:space="preserve">.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721A96" w:rsidRPr="009843B1" w:rsidRDefault="00721A96" w:rsidP="00721A96">
      <w:pPr>
        <w:numPr>
          <w:ilvl w:val="0"/>
          <w:numId w:val="9"/>
        </w:numPr>
        <w:tabs>
          <w:tab w:val="clear" w:pos="1080"/>
        </w:tabs>
        <w:spacing w:before="60" w:line="276" w:lineRule="auto"/>
        <w:ind w:left="0" w:firstLine="0"/>
        <w:jc w:val="center"/>
        <w:rPr>
          <w:rFonts w:ascii="Times New Roman" w:hAnsi="Times New Roman"/>
          <w:b/>
          <w:sz w:val="24"/>
          <w:szCs w:val="24"/>
        </w:rPr>
      </w:pPr>
      <w:r w:rsidRPr="009843B1">
        <w:rPr>
          <w:rFonts w:ascii="Times New Roman" w:hAnsi="Times New Roman"/>
          <w:b/>
          <w:sz w:val="24"/>
          <w:szCs w:val="24"/>
        </w:rPr>
        <w:t>Сведения о земельн</w:t>
      </w:r>
      <w:r w:rsidR="008C7FD0">
        <w:rPr>
          <w:rFonts w:ascii="Times New Roman" w:hAnsi="Times New Roman"/>
          <w:b/>
          <w:sz w:val="24"/>
          <w:szCs w:val="24"/>
        </w:rPr>
        <w:t>ом</w:t>
      </w:r>
      <w:r w:rsidRPr="009843B1">
        <w:rPr>
          <w:rFonts w:ascii="Times New Roman" w:hAnsi="Times New Roman"/>
          <w:b/>
          <w:sz w:val="24"/>
          <w:szCs w:val="24"/>
        </w:rPr>
        <w:t xml:space="preserve"> участк</w:t>
      </w:r>
      <w:r w:rsidR="008C7FD0">
        <w:rPr>
          <w:rFonts w:ascii="Times New Roman" w:hAnsi="Times New Roman"/>
          <w:b/>
          <w:sz w:val="24"/>
          <w:szCs w:val="24"/>
        </w:rPr>
        <w:t>е</w:t>
      </w:r>
      <w:r w:rsidRPr="009843B1">
        <w:rPr>
          <w:rFonts w:ascii="Times New Roman" w:hAnsi="Times New Roman"/>
          <w:b/>
          <w:sz w:val="24"/>
          <w:szCs w:val="24"/>
        </w:rPr>
        <w:t>, которы</w:t>
      </w:r>
      <w:r w:rsidR="008C7FD0">
        <w:rPr>
          <w:rFonts w:ascii="Times New Roman" w:hAnsi="Times New Roman"/>
          <w:b/>
          <w:sz w:val="24"/>
          <w:szCs w:val="24"/>
        </w:rPr>
        <w:t>й</w:t>
      </w:r>
      <w:r w:rsidRPr="009843B1">
        <w:rPr>
          <w:rFonts w:ascii="Times New Roman" w:hAnsi="Times New Roman"/>
          <w:b/>
          <w:sz w:val="24"/>
          <w:szCs w:val="24"/>
        </w:rPr>
        <w:t xml:space="preserve"> выставля</w:t>
      </w:r>
      <w:r w:rsidR="008C451D">
        <w:rPr>
          <w:rFonts w:ascii="Times New Roman" w:hAnsi="Times New Roman"/>
          <w:b/>
          <w:sz w:val="24"/>
          <w:szCs w:val="24"/>
        </w:rPr>
        <w:t>е</w:t>
      </w:r>
      <w:r w:rsidRPr="009843B1">
        <w:rPr>
          <w:rFonts w:ascii="Times New Roman" w:hAnsi="Times New Roman"/>
          <w:b/>
          <w:sz w:val="24"/>
          <w:szCs w:val="24"/>
        </w:rPr>
        <w:t>тся на аукцион</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134"/>
        <w:gridCol w:w="2835"/>
        <w:gridCol w:w="1417"/>
        <w:gridCol w:w="1134"/>
        <w:gridCol w:w="993"/>
      </w:tblGrid>
      <w:tr w:rsidR="005D1710" w:rsidRPr="005769DD" w:rsidTr="006B1591">
        <w:trPr>
          <w:trHeight w:val="2210"/>
        </w:trPr>
        <w:tc>
          <w:tcPr>
            <w:tcW w:w="534" w:type="dxa"/>
          </w:tcPr>
          <w:p w:rsidR="005D1710" w:rsidRPr="00141F41" w:rsidRDefault="005D1710" w:rsidP="008C7FD0">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 </w:t>
            </w:r>
            <w:proofErr w:type="gramStart"/>
            <w:r w:rsidR="008C7FD0">
              <w:rPr>
                <w:rFonts w:ascii="Times New Roman" w:hAnsi="Times New Roman"/>
                <w:sz w:val="22"/>
                <w:szCs w:val="22"/>
              </w:rPr>
              <w:t>п</w:t>
            </w:r>
            <w:proofErr w:type="gramEnd"/>
            <w:r w:rsidR="008C7FD0">
              <w:rPr>
                <w:rFonts w:ascii="Times New Roman" w:hAnsi="Times New Roman"/>
                <w:sz w:val="22"/>
                <w:szCs w:val="22"/>
              </w:rPr>
              <w:t>/п</w:t>
            </w:r>
          </w:p>
        </w:tc>
        <w:tc>
          <w:tcPr>
            <w:tcW w:w="2126" w:type="dxa"/>
          </w:tcPr>
          <w:p w:rsidR="005D1710" w:rsidRPr="00141F41" w:rsidRDefault="005D1710" w:rsidP="000957F5">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Адрес участка</w:t>
            </w:r>
          </w:p>
        </w:tc>
        <w:tc>
          <w:tcPr>
            <w:tcW w:w="1134" w:type="dxa"/>
          </w:tcPr>
          <w:p w:rsidR="005D1710" w:rsidRPr="00141F41" w:rsidRDefault="00953000" w:rsidP="00E73228">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Площад</w:t>
            </w:r>
            <w:r w:rsidR="005D1710" w:rsidRPr="00141F41">
              <w:rPr>
                <w:rFonts w:ascii="Times New Roman" w:hAnsi="Times New Roman"/>
                <w:sz w:val="22"/>
                <w:szCs w:val="22"/>
              </w:rPr>
              <w:t>ь участка (</w:t>
            </w:r>
            <w:proofErr w:type="spellStart"/>
            <w:r w:rsidR="005D1710" w:rsidRPr="00141F41">
              <w:rPr>
                <w:rFonts w:ascii="Times New Roman" w:hAnsi="Times New Roman"/>
                <w:sz w:val="22"/>
                <w:szCs w:val="22"/>
              </w:rPr>
              <w:t>кв.м</w:t>
            </w:r>
            <w:proofErr w:type="spellEnd"/>
            <w:r w:rsidR="005D1710" w:rsidRPr="00141F41">
              <w:rPr>
                <w:rFonts w:ascii="Times New Roman" w:hAnsi="Times New Roman"/>
                <w:sz w:val="22"/>
                <w:szCs w:val="22"/>
              </w:rPr>
              <w:t>.)</w:t>
            </w:r>
          </w:p>
        </w:tc>
        <w:tc>
          <w:tcPr>
            <w:tcW w:w="2835" w:type="dxa"/>
          </w:tcPr>
          <w:p w:rsidR="000957F5"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Кадастровый номер участка</w:t>
            </w:r>
          </w:p>
          <w:p w:rsidR="005D1710"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 xml:space="preserve">номер и дата выписки из ЕГРН об </w:t>
            </w:r>
            <w:r w:rsidR="004F254E" w:rsidRPr="00141F41">
              <w:rPr>
                <w:rFonts w:ascii="Times New Roman" w:hAnsi="Times New Roman"/>
                <w:sz w:val="22"/>
                <w:szCs w:val="22"/>
              </w:rPr>
              <w:t>объекте недвижимости</w:t>
            </w:r>
            <w:r w:rsidRPr="00141F41">
              <w:rPr>
                <w:rFonts w:ascii="Times New Roman" w:hAnsi="Times New Roman"/>
                <w:sz w:val="22"/>
                <w:szCs w:val="22"/>
              </w:rPr>
              <w:t xml:space="preserve"> </w:t>
            </w:r>
          </w:p>
        </w:tc>
        <w:tc>
          <w:tcPr>
            <w:tcW w:w="1417" w:type="dxa"/>
          </w:tcPr>
          <w:p w:rsidR="00141F41"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Начальная цена предмета аукциона </w:t>
            </w:r>
            <w:proofErr w:type="gramStart"/>
            <w:r w:rsidRPr="00141F41">
              <w:rPr>
                <w:rFonts w:ascii="Times New Roman" w:hAnsi="Times New Roman"/>
                <w:sz w:val="22"/>
                <w:szCs w:val="22"/>
              </w:rPr>
              <w:t>–с</w:t>
            </w:r>
            <w:proofErr w:type="gramEnd"/>
            <w:r w:rsidRPr="00141F41">
              <w:rPr>
                <w:rFonts w:ascii="Times New Roman" w:hAnsi="Times New Roman"/>
                <w:sz w:val="22"/>
                <w:szCs w:val="22"/>
              </w:rPr>
              <w:t>тоимость земельного участка</w:t>
            </w:r>
          </w:p>
          <w:p w:rsidR="005D1710"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1134"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Сумма задатка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993"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Шаг аукциона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r>
      <w:tr w:rsidR="009D1025" w:rsidRPr="005769DD" w:rsidTr="006B1591">
        <w:trPr>
          <w:trHeight w:val="714"/>
        </w:trPr>
        <w:tc>
          <w:tcPr>
            <w:tcW w:w="534" w:type="dxa"/>
            <w:tcBorders>
              <w:top w:val="single" w:sz="4" w:space="0" w:color="auto"/>
              <w:left w:val="single" w:sz="4" w:space="0" w:color="auto"/>
              <w:bottom w:val="single" w:sz="4" w:space="0" w:color="auto"/>
              <w:right w:val="single" w:sz="4" w:space="0" w:color="auto"/>
            </w:tcBorders>
          </w:tcPr>
          <w:p w:rsidR="009D1025" w:rsidRPr="005769DD" w:rsidRDefault="009843B1" w:rsidP="00BC53EB">
            <w:pPr>
              <w:spacing w:before="60" w:line="276" w:lineRule="auto"/>
              <w:ind w:firstLine="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D1025" w:rsidRPr="00056C8B" w:rsidRDefault="001305C6" w:rsidP="001305C6">
            <w:pPr>
              <w:spacing w:before="60" w:line="276" w:lineRule="auto"/>
              <w:ind w:firstLine="0"/>
              <w:jc w:val="center"/>
              <w:rPr>
                <w:rFonts w:ascii="Times New Roman" w:hAnsi="Times New Roman"/>
                <w:sz w:val="22"/>
                <w:szCs w:val="22"/>
              </w:rPr>
            </w:pPr>
            <w:r>
              <w:rPr>
                <w:rFonts w:ascii="Times New Roman" w:hAnsi="Times New Roman"/>
                <w:sz w:val="22"/>
                <w:szCs w:val="22"/>
              </w:rPr>
              <w:t>с</w:t>
            </w:r>
            <w:r w:rsidR="008D7429">
              <w:rPr>
                <w:rFonts w:ascii="Times New Roman" w:hAnsi="Times New Roman"/>
                <w:sz w:val="22"/>
                <w:szCs w:val="22"/>
              </w:rPr>
              <w:t xml:space="preserve">. </w:t>
            </w:r>
            <w:r>
              <w:rPr>
                <w:rFonts w:ascii="Times New Roman" w:hAnsi="Times New Roman"/>
                <w:sz w:val="22"/>
                <w:szCs w:val="22"/>
              </w:rPr>
              <w:t>Жан-Аул</w:t>
            </w:r>
            <w:r w:rsidR="008D7429">
              <w:rPr>
                <w:rFonts w:ascii="Times New Roman" w:hAnsi="Times New Roman"/>
                <w:sz w:val="22"/>
                <w:szCs w:val="22"/>
              </w:rPr>
              <w:t xml:space="preserve">, ул. </w:t>
            </w:r>
            <w:proofErr w:type="gramStart"/>
            <w:r>
              <w:rPr>
                <w:rFonts w:ascii="Times New Roman" w:hAnsi="Times New Roman"/>
                <w:sz w:val="22"/>
                <w:szCs w:val="22"/>
              </w:rPr>
              <w:t>Школьная</w:t>
            </w:r>
            <w:proofErr w:type="gramEnd"/>
            <w:r w:rsidR="008D7429">
              <w:rPr>
                <w:rFonts w:ascii="Times New Roman" w:hAnsi="Times New Roman"/>
                <w:sz w:val="22"/>
                <w:szCs w:val="22"/>
              </w:rPr>
              <w:t xml:space="preserve">, </w:t>
            </w:r>
            <w:r>
              <w:rPr>
                <w:rFonts w:ascii="Times New Roman" w:hAnsi="Times New Roman"/>
                <w:sz w:val="22"/>
                <w:szCs w:val="22"/>
              </w:rPr>
              <w:t>54 «б»</w:t>
            </w:r>
          </w:p>
        </w:tc>
        <w:tc>
          <w:tcPr>
            <w:tcW w:w="1134" w:type="dxa"/>
            <w:tcBorders>
              <w:top w:val="single" w:sz="4" w:space="0" w:color="auto"/>
              <w:left w:val="single" w:sz="4" w:space="0" w:color="auto"/>
              <w:bottom w:val="single" w:sz="4" w:space="0" w:color="auto"/>
              <w:right w:val="single" w:sz="4" w:space="0" w:color="auto"/>
            </w:tcBorders>
          </w:tcPr>
          <w:p w:rsidR="009D1025" w:rsidRPr="00056C8B" w:rsidRDefault="001305C6" w:rsidP="001E552F">
            <w:pPr>
              <w:spacing w:before="60" w:line="276" w:lineRule="auto"/>
              <w:ind w:firstLine="0"/>
              <w:jc w:val="center"/>
              <w:rPr>
                <w:rFonts w:ascii="Times New Roman" w:hAnsi="Times New Roman"/>
                <w:sz w:val="22"/>
                <w:szCs w:val="22"/>
              </w:rPr>
            </w:pPr>
            <w:r>
              <w:rPr>
                <w:rFonts w:ascii="Times New Roman" w:hAnsi="Times New Roman"/>
                <w:sz w:val="22"/>
                <w:szCs w:val="22"/>
              </w:rPr>
              <w:t>945</w:t>
            </w:r>
          </w:p>
        </w:tc>
        <w:tc>
          <w:tcPr>
            <w:tcW w:w="2835" w:type="dxa"/>
            <w:tcBorders>
              <w:top w:val="single" w:sz="4" w:space="0" w:color="auto"/>
              <w:left w:val="single" w:sz="4" w:space="0" w:color="auto"/>
              <w:bottom w:val="single" w:sz="4" w:space="0" w:color="auto"/>
              <w:right w:val="single" w:sz="4" w:space="0" w:color="auto"/>
            </w:tcBorders>
          </w:tcPr>
          <w:p w:rsidR="00252FE7" w:rsidRPr="00056C8B" w:rsidRDefault="00252FE7" w:rsidP="001E552F">
            <w:pPr>
              <w:spacing w:before="60" w:line="276" w:lineRule="auto"/>
              <w:ind w:firstLine="0"/>
              <w:jc w:val="center"/>
              <w:rPr>
                <w:rFonts w:ascii="Times New Roman" w:hAnsi="Times New Roman"/>
                <w:sz w:val="22"/>
                <w:szCs w:val="22"/>
              </w:rPr>
            </w:pPr>
            <w:r w:rsidRPr="00056C8B">
              <w:rPr>
                <w:rFonts w:ascii="Times New Roman" w:hAnsi="Times New Roman"/>
                <w:sz w:val="22"/>
                <w:szCs w:val="22"/>
              </w:rPr>
              <w:t>30:05:</w:t>
            </w:r>
            <w:r w:rsidR="001305C6">
              <w:rPr>
                <w:rFonts w:ascii="Times New Roman" w:hAnsi="Times New Roman"/>
                <w:sz w:val="22"/>
                <w:szCs w:val="22"/>
              </w:rPr>
              <w:t>170102</w:t>
            </w:r>
            <w:r w:rsidRPr="00056C8B">
              <w:rPr>
                <w:rFonts w:ascii="Times New Roman" w:hAnsi="Times New Roman"/>
                <w:sz w:val="22"/>
                <w:szCs w:val="22"/>
              </w:rPr>
              <w:t>:</w:t>
            </w:r>
            <w:r w:rsidR="008C7FD0">
              <w:rPr>
                <w:rFonts w:ascii="Times New Roman" w:hAnsi="Times New Roman"/>
                <w:sz w:val="22"/>
                <w:szCs w:val="22"/>
              </w:rPr>
              <w:t>3</w:t>
            </w:r>
            <w:r w:rsidR="001305C6">
              <w:rPr>
                <w:rFonts w:ascii="Times New Roman" w:hAnsi="Times New Roman"/>
                <w:sz w:val="22"/>
                <w:szCs w:val="22"/>
              </w:rPr>
              <w:t>45</w:t>
            </w:r>
          </w:p>
          <w:p w:rsidR="00252FE7" w:rsidRPr="00F32D0F" w:rsidRDefault="005641EA" w:rsidP="001E552F">
            <w:pPr>
              <w:spacing w:before="60" w:line="276" w:lineRule="auto"/>
              <w:ind w:firstLine="0"/>
              <w:jc w:val="center"/>
              <w:rPr>
                <w:rFonts w:ascii="Times New Roman" w:hAnsi="Times New Roman"/>
                <w:sz w:val="22"/>
                <w:szCs w:val="22"/>
              </w:rPr>
            </w:pPr>
            <w:r>
              <w:rPr>
                <w:rFonts w:ascii="Times New Roman" w:hAnsi="Times New Roman"/>
                <w:sz w:val="22"/>
                <w:szCs w:val="22"/>
              </w:rPr>
              <w:t>№ КУВИ -001/2023</w:t>
            </w:r>
            <w:r w:rsidR="00252FE7" w:rsidRPr="00F32D0F">
              <w:rPr>
                <w:rFonts w:ascii="Times New Roman" w:hAnsi="Times New Roman"/>
                <w:sz w:val="22"/>
                <w:szCs w:val="22"/>
              </w:rPr>
              <w:t>-</w:t>
            </w:r>
            <w:r>
              <w:rPr>
                <w:rFonts w:ascii="Times New Roman" w:hAnsi="Times New Roman"/>
                <w:sz w:val="22"/>
                <w:szCs w:val="22"/>
              </w:rPr>
              <w:t>17243978</w:t>
            </w:r>
          </w:p>
          <w:p w:rsidR="009D1025" w:rsidRPr="00056C8B" w:rsidRDefault="008D7429" w:rsidP="001E552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от </w:t>
            </w:r>
            <w:r w:rsidR="005641EA">
              <w:rPr>
                <w:rFonts w:ascii="Times New Roman" w:hAnsi="Times New Roman"/>
                <w:sz w:val="22"/>
                <w:szCs w:val="22"/>
              </w:rPr>
              <w:t>26</w:t>
            </w:r>
            <w:r w:rsidR="001305C6">
              <w:rPr>
                <w:rFonts w:ascii="Times New Roman" w:hAnsi="Times New Roman"/>
                <w:sz w:val="22"/>
                <w:szCs w:val="22"/>
              </w:rPr>
              <w:t>.</w:t>
            </w:r>
            <w:r w:rsidR="005641EA">
              <w:rPr>
                <w:rFonts w:ascii="Times New Roman" w:hAnsi="Times New Roman"/>
                <w:sz w:val="22"/>
                <w:szCs w:val="22"/>
              </w:rPr>
              <w:t>01.2023</w:t>
            </w:r>
            <w:r w:rsidR="009D1025" w:rsidRPr="00F32D0F">
              <w:rPr>
                <w:rFonts w:ascii="Times New Roman" w:hAnsi="Times New Roman"/>
                <w:sz w:val="22"/>
                <w:szCs w:val="22"/>
              </w:rPr>
              <w:t>г.</w:t>
            </w:r>
            <w:r w:rsidR="009D1025" w:rsidRPr="00056C8B">
              <w:rPr>
                <w:rFonts w:ascii="Times New Roman" w:hAnsi="Times New Roman"/>
                <w:sz w:val="22"/>
                <w:szCs w:val="22"/>
              </w:rPr>
              <w:t xml:space="preserve"> </w:t>
            </w:r>
          </w:p>
          <w:p w:rsidR="009D1025" w:rsidRPr="00056C8B" w:rsidRDefault="009D1025" w:rsidP="001E552F">
            <w:pPr>
              <w:spacing w:before="60" w:line="276" w:lineRule="auto"/>
              <w:ind w:firstLine="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1025" w:rsidRPr="00056C8B" w:rsidRDefault="001305C6" w:rsidP="001E552F">
            <w:pPr>
              <w:spacing w:before="60" w:line="276" w:lineRule="auto"/>
              <w:ind w:firstLine="0"/>
              <w:jc w:val="center"/>
              <w:rPr>
                <w:rFonts w:ascii="Times New Roman" w:hAnsi="Times New Roman"/>
                <w:sz w:val="22"/>
                <w:szCs w:val="22"/>
              </w:rPr>
            </w:pPr>
            <w:r>
              <w:rPr>
                <w:rFonts w:ascii="Times New Roman" w:hAnsi="Times New Roman"/>
                <w:sz w:val="22"/>
                <w:szCs w:val="22"/>
              </w:rPr>
              <w:t>111000</w:t>
            </w:r>
            <w:r w:rsidR="009D1025" w:rsidRPr="00056C8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1305C6" w:rsidP="001E552F">
            <w:pPr>
              <w:spacing w:before="60" w:line="276" w:lineRule="auto"/>
              <w:ind w:firstLine="0"/>
              <w:jc w:val="center"/>
              <w:rPr>
                <w:rFonts w:ascii="Times New Roman" w:hAnsi="Times New Roman"/>
                <w:sz w:val="22"/>
                <w:szCs w:val="22"/>
              </w:rPr>
            </w:pPr>
            <w:r>
              <w:rPr>
                <w:rFonts w:ascii="Times New Roman" w:hAnsi="Times New Roman"/>
                <w:sz w:val="22"/>
                <w:szCs w:val="22"/>
              </w:rPr>
              <w:t>55000</w:t>
            </w:r>
            <w:r w:rsidR="009D1025" w:rsidRPr="00056C8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1305C6" w:rsidP="001E552F">
            <w:pPr>
              <w:spacing w:before="60" w:line="276" w:lineRule="auto"/>
              <w:ind w:firstLine="0"/>
              <w:jc w:val="center"/>
              <w:rPr>
                <w:rFonts w:ascii="Times New Roman" w:hAnsi="Times New Roman"/>
                <w:sz w:val="22"/>
                <w:szCs w:val="22"/>
              </w:rPr>
            </w:pPr>
            <w:r>
              <w:rPr>
                <w:rFonts w:ascii="Times New Roman" w:hAnsi="Times New Roman"/>
                <w:sz w:val="22"/>
                <w:szCs w:val="22"/>
              </w:rPr>
              <w:t>2</w:t>
            </w:r>
            <w:r w:rsidR="00FA6A4E">
              <w:rPr>
                <w:rFonts w:ascii="Times New Roman" w:hAnsi="Times New Roman"/>
                <w:sz w:val="22"/>
                <w:szCs w:val="22"/>
              </w:rPr>
              <w:t>000</w:t>
            </w:r>
            <w:r w:rsidR="009D1025" w:rsidRPr="00056C8B">
              <w:rPr>
                <w:rFonts w:ascii="Times New Roman" w:hAnsi="Times New Roman"/>
                <w:sz w:val="22"/>
                <w:szCs w:val="22"/>
              </w:rPr>
              <w:t>=</w:t>
            </w:r>
          </w:p>
        </w:tc>
      </w:tr>
    </w:tbl>
    <w:p w:rsidR="00BA1A87" w:rsidRPr="00056C8B" w:rsidRDefault="005D1710" w:rsidP="00B610FF">
      <w:pPr>
        <w:spacing w:before="60" w:line="276" w:lineRule="auto"/>
        <w:ind w:firstLine="0"/>
        <w:rPr>
          <w:rFonts w:ascii="Times New Roman" w:hAnsi="Times New Roman"/>
          <w:b/>
          <w:sz w:val="24"/>
          <w:szCs w:val="24"/>
        </w:rPr>
      </w:pPr>
      <w:r w:rsidRPr="005769DD">
        <w:rPr>
          <w:rFonts w:ascii="Times New Roman" w:hAnsi="Times New Roman"/>
          <w:b/>
          <w:sz w:val="24"/>
          <w:szCs w:val="24"/>
        </w:rPr>
        <w:t>Разрешенное использование</w:t>
      </w:r>
      <w:r w:rsidR="008C451D">
        <w:rPr>
          <w:rFonts w:ascii="Times New Roman" w:hAnsi="Times New Roman"/>
          <w:b/>
          <w:sz w:val="24"/>
          <w:szCs w:val="24"/>
        </w:rPr>
        <w:t xml:space="preserve"> земельного участка</w:t>
      </w:r>
      <w:r w:rsidR="00C86CC4" w:rsidRPr="005769DD">
        <w:rPr>
          <w:rFonts w:ascii="Times New Roman" w:hAnsi="Times New Roman"/>
          <w:b/>
          <w:sz w:val="24"/>
          <w:szCs w:val="24"/>
        </w:rPr>
        <w:t>:</w:t>
      </w:r>
      <w:r w:rsidR="00EB6006" w:rsidRPr="005769DD">
        <w:rPr>
          <w:rFonts w:ascii="Times New Roman" w:hAnsi="Times New Roman"/>
          <w:b/>
          <w:sz w:val="24"/>
          <w:szCs w:val="24"/>
        </w:rPr>
        <w:t xml:space="preserve"> </w:t>
      </w:r>
      <w:r w:rsidR="00070304">
        <w:rPr>
          <w:rFonts w:ascii="Times New Roman" w:hAnsi="Times New Roman"/>
          <w:sz w:val="24"/>
          <w:szCs w:val="24"/>
        </w:rPr>
        <w:t xml:space="preserve">для </w:t>
      </w:r>
      <w:r w:rsidR="001305C6">
        <w:rPr>
          <w:rFonts w:ascii="Times New Roman" w:hAnsi="Times New Roman"/>
          <w:sz w:val="24"/>
          <w:szCs w:val="24"/>
        </w:rPr>
        <w:t>индивидуального жилищного строительства</w:t>
      </w:r>
      <w:r w:rsidR="00056C8B">
        <w:rPr>
          <w:rFonts w:ascii="Times New Roman" w:hAnsi="Times New Roman"/>
          <w:sz w:val="24"/>
          <w:szCs w:val="24"/>
        </w:rPr>
        <w:t>.</w:t>
      </w:r>
    </w:p>
    <w:p w:rsidR="00141F41" w:rsidRDefault="009843B1" w:rsidP="00BC53EB">
      <w:pPr>
        <w:spacing w:before="60" w:line="276" w:lineRule="auto"/>
        <w:ind w:firstLine="0"/>
        <w:rPr>
          <w:rFonts w:ascii="Times New Roman" w:hAnsi="Times New Roman"/>
          <w:sz w:val="24"/>
          <w:szCs w:val="24"/>
        </w:rPr>
      </w:pPr>
      <w:r>
        <w:rPr>
          <w:rFonts w:ascii="Times New Roman" w:hAnsi="Times New Roman"/>
          <w:b/>
          <w:sz w:val="24"/>
          <w:szCs w:val="24"/>
        </w:rPr>
        <w:t xml:space="preserve">Цель предоставления </w:t>
      </w:r>
      <w:r w:rsidR="008C451D">
        <w:rPr>
          <w:rFonts w:ascii="Times New Roman" w:hAnsi="Times New Roman"/>
          <w:b/>
          <w:sz w:val="24"/>
          <w:szCs w:val="24"/>
        </w:rPr>
        <w:t>земельного участка</w:t>
      </w:r>
      <w:r w:rsidR="00C86CC4" w:rsidRPr="005769DD">
        <w:rPr>
          <w:rFonts w:ascii="Times New Roman" w:hAnsi="Times New Roman"/>
          <w:b/>
          <w:sz w:val="24"/>
          <w:szCs w:val="24"/>
        </w:rPr>
        <w:t>:</w:t>
      </w:r>
      <w:r>
        <w:rPr>
          <w:rFonts w:ascii="Times New Roman" w:hAnsi="Times New Roman"/>
          <w:sz w:val="24"/>
          <w:szCs w:val="24"/>
        </w:rPr>
        <w:t xml:space="preserve"> </w:t>
      </w:r>
      <w:r w:rsidR="001305C6">
        <w:rPr>
          <w:rFonts w:ascii="Times New Roman" w:hAnsi="Times New Roman"/>
          <w:sz w:val="24"/>
          <w:szCs w:val="24"/>
        </w:rPr>
        <w:t>для индивидуального жилищного строительства.</w:t>
      </w:r>
    </w:p>
    <w:p w:rsidR="00141F41" w:rsidRPr="009843B1" w:rsidRDefault="000C6DEC" w:rsidP="000F073C">
      <w:pPr>
        <w:spacing w:before="60" w:line="276" w:lineRule="auto"/>
        <w:ind w:firstLine="0"/>
        <w:rPr>
          <w:rFonts w:ascii="Times New Roman" w:hAnsi="Times New Roman"/>
          <w:b/>
          <w:sz w:val="24"/>
          <w:szCs w:val="24"/>
        </w:rPr>
      </w:pPr>
      <w:r w:rsidRPr="005769DD">
        <w:rPr>
          <w:rFonts w:ascii="Times New Roman" w:hAnsi="Times New Roman"/>
          <w:b/>
          <w:sz w:val="24"/>
          <w:szCs w:val="24"/>
        </w:rPr>
        <w:t>Категория земель</w:t>
      </w:r>
      <w:r w:rsidR="001961AB" w:rsidRPr="005769DD">
        <w:rPr>
          <w:rFonts w:ascii="Times New Roman" w:hAnsi="Times New Roman"/>
          <w:b/>
          <w:sz w:val="24"/>
          <w:szCs w:val="24"/>
        </w:rPr>
        <w:t>:</w:t>
      </w:r>
      <w:r w:rsidR="000522E8" w:rsidRPr="005769DD">
        <w:rPr>
          <w:rFonts w:ascii="Times New Roman" w:hAnsi="Times New Roman"/>
          <w:b/>
          <w:sz w:val="24"/>
          <w:szCs w:val="24"/>
        </w:rPr>
        <w:t xml:space="preserve"> </w:t>
      </w:r>
      <w:r w:rsidR="00A71A1E">
        <w:rPr>
          <w:rFonts w:ascii="Times New Roman" w:hAnsi="Times New Roman"/>
          <w:sz w:val="24"/>
          <w:szCs w:val="24"/>
        </w:rPr>
        <w:t>земли населенных пунктов.</w:t>
      </w:r>
    </w:p>
    <w:p w:rsidR="008D025C" w:rsidRDefault="008C7FD0" w:rsidP="008D7429">
      <w:pPr>
        <w:suppressAutoHyphens/>
        <w:ind w:left="-284" w:firstLine="284"/>
        <w:rPr>
          <w:rFonts w:ascii="Times New Roman" w:hAnsi="Times New Roman"/>
          <w:sz w:val="24"/>
          <w:szCs w:val="24"/>
        </w:rPr>
      </w:pPr>
      <w:r>
        <w:rPr>
          <w:rFonts w:ascii="Times New Roman" w:hAnsi="Times New Roman"/>
          <w:sz w:val="24"/>
          <w:szCs w:val="24"/>
        </w:rPr>
        <w:t>О</w:t>
      </w:r>
      <w:r w:rsidR="00056C8B" w:rsidRPr="00141F41">
        <w:rPr>
          <w:rFonts w:ascii="Times New Roman" w:hAnsi="Times New Roman"/>
          <w:sz w:val="24"/>
          <w:szCs w:val="24"/>
        </w:rPr>
        <w:t>бременения земельн</w:t>
      </w:r>
      <w:r w:rsidR="00056C8B">
        <w:rPr>
          <w:rFonts w:ascii="Times New Roman" w:hAnsi="Times New Roman"/>
          <w:sz w:val="24"/>
          <w:szCs w:val="24"/>
        </w:rPr>
        <w:t>ого</w:t>
      </w:r>
      <w:r w:rsidR="00056C8B" w:rsidRPr="00141F41">
        <w:rPr>
          <w:rFonts w:ascii="Times New Roman" w:hAnsi="Times New Roman"/>
          <w:sz w:val="24"/>
          <w:szCs w:val="24"/>
        </w:rPr>
        <w:t xml:space="preserve"> участк</w:t>
      </w:r>
      <w:r w:rsidR="008C451D">
        <w:rPr>
          <w:rFonts w:ascii="Times New Roman" w:hAnsi="Times New Roman"/>
          <w:sz w:val="24"/>
          <w:szCs w:val="24"/>
        </w:rPr>
        <w:t>а</w:t>
      </w:r>
      <w:r w:rsidR="008D7429">
        <w:rPr>
          <w:rFonts w:ascii="Times New Roman" w:hAnsi="Times New Roman"/>
          <w:sz w:val="24"/>
          <w:szCs w:val="24"/>
        </w:rPr>
        <w:t xml:space="preserve"> </w:t>
      </w:r>
      <w:r w:rsidR="00836D98">
        <w:rPr>
          <w:rFonts w:ascii="Times New Roman" w:hAnsi="Times New Roman"/>
          <w:sz w:val="24"/>
          <w:szCs w:val="24"/>
        </w:rPr>
        <w:t>отсутствуют</w:t>
      </w:r>
      <w:r w:rsidR="008C451D">
        <w:rPr>
          <w:rFonts w:ascii="Times New Roman" w:hAnsi="Times New Roman"/>
          <w:sz w:val="24"/>
          <w:szCs w:val="24"/>
        </w:rPr>
        <w:t xml:space="preserve">. </w:t>
      </w:r>
    </w:p>
    <w:p w:rsidR="001305C6" w:rsidRPr="001305C6" w:rsidRDefault="001305C6" w:rsidP="001305C6">
      <w:pPr>
        <w:suppressAutoHyphens/>
        <w:ind w:left="-284" w:firstLine="284"/>
        <w:rPr>
          <w:rFonts w:ascii="Times New Roman" w:hAnsi="Times New Roman"/>
          <w:sz w:val="24"/>
          <w:szCs w:val="24"/>
        </w:rPr>
      </w:pPr>
      <w:r w:rsidRPr="001305C6">
        <w:rPr>
          <w:rFonts w:ascii="Times New Roman" w:hAnsi="Times New Roman"/>
          <w:sz w:val="24"/>
          <w:szCs w:val="24"/>
        </w:rPr>
        <w:t xml:space="preserve">Земельный участок полностью расположен в границах зоны с реестровым номером 30:00-6.113 </w:t>
      </w:r>
      <w:r w:rsidRPr="001305C6">
        <w:rPr>
          <w:rFonts w:ascii="Times New Roman" w:hAnsi="Times New Roman"/>
          <w:sz w:val="24"/>
          <w:szCs w:val="24"/>
        </w:rPr>
        <w:lastRenderedPageBreak/>
        <w:t xml:space="preserve">от 03.06.2013. Вид объекта реестра границ: зона с особыми условиями использования территории; вид зоны по документу: по описанию местоположения и установлению границы </w:t>
      </w:r>
      <w:proofErr w:type="spellStart"/>
      <w:r w:rsidRPr="001305C6">
        <w:rPr>
          <w:rFonts w:ascii="Times New Roman" w:hAnsi="Times New Roman"/>
          <w:sz w:val="24"/>
          <w:szCs w:val="24"/>
        </w:rPr>
        <w:t>водоохранных</w:t>
      </w:r>
      <w:proofErr w:type="spellEnd"/>
      <w:r w:rsidRPr="001305C6">
        <w:rPr>
          <w:rFonts w:ascii="Times New Roman" w:hAnsi="Times New Roman"/>
          <w:sz w:val="24"/>
          <w:szCs w:val="24"/>
        </w:rPr>
        <w:t xml:space="preserve"> зон и прибрежных защитных полос рукава </w:t>
      </w:r>
      <w:proofErr w:type="spellStart"/>
      <w:r w:rsidRPr="001305C6">
        <w:rPr>
          <w:rFonts w:ascii="Times New Roman" w:hAnsi="Times New Roman"/>
          <w:sz w:val="24"/>
          <w:szCs w:val="24"/>
        </w:rPr>
        <w:t>Кизань</w:t>
      </w:r>
      <w:proofErr w:type="spellEnd"/>
      <w:r w:rsidRPr="001305C6">
        <w:rPr>
          <w:rFonts w:ascii="Times New Roman" w:hAnsi="Times New Roman"/>
          <w:sz w:val="24"/>
          <w:szCs w:val="24"/>
        </w:rPr>
        <w:t xml:space="preserve"> на территории Советского, Приволжского и </w:t>
      </w:r>
      <w:proofErr w:type="spellStart"/>
      <w:r w:rsidRPr="001305C6">
        <w:rPr>
          <w:rFonts w:ascii="Times New Roman" w:hAnsi="Times New Roman"/>
          <w:sz w:val="24"/>
          <w:szCs w:val="24"/>
        </w:rPr>
        <w:t>Камызякского</w:t>
      </w:r>
      <w:proofErr w:type="spellEnd"/>
      <w:r w:rsidRPr="001305C6">
        <w:rPr>
          <w:rFonts w:ascii="Times New Roman" w:hAnsi="Times New Roman"/>
          <w:sz w:val="24"/>
          <w:szCs w:val="24"/>
        </w:rPr>
        <w:t xml:space="preserve"> районов Астраханской области; тип зоны: </w:t>
      </w:r>
      <w:proofErr w:type="spellStart"/>
      <w:r w:rsidRPr="001305C6">
        <w:rPr>
          <w:rFonts w:ascii="Times New Roman" w:hAnsi="Times New Roman"/>
          <w:sz w:val="24"/>
          <w:szCs w:val="24"/>
        </w:rPr>
        <w:t>водоохранная</w:t>
      </w:r>
      <w:proofErr w:type="spellEnd"/>
      <w:r w:rsidRPr="001305C6">
        <w:rPr>
          <w:rFonts w:ascii="Times New Roman" w:hAnsi="Times New Roman"/>
          <w:sz w:val="24"/>
          <w:szCs w:val="24"/>
        </w:rPr>
        <w:t xml:space="preserve"> зона.</w:t>
      </w:r>
    </w:p>
    <w:p w:rsidR="001305C6" w:rsidRDefault="001305C6" w:rsidP="001305C6">
      <w:pPr>
        <w:suppressAutoHyphens/>
        <w:ind w:left="-284" w:firstLine="0"/>
        <w:rPr>
          <w:rFonts w:ascii="Times New Roman" w:hAnsi="Times New Roman"/>
          <w:sz w:val="24"/>
          <w:szCs w:val="24"/>
        </w:rPr>
      </w:pPr>
      <w:r w:rsidRPr="001305C6">
        <w:rPr>
          <w:rFonts w:ascii="Times New Roman" w:hAnsi="Times New Roman"/>
          <w:sz w:val="24"/>
          <w:szCs w:val="24"/>
        </w:rPr>
        <w:t xml:space="preserve"> </w:t>
      </w:r>
      <w:r>
        <w:rPr>
          <w:rFonts w:ascii="Times New Roman" w:hAnsi="Times New Roman"/>
          <w:sz w:val="24"/>
          <w:szCs w:val="24"/>
        </w:rPr>
        <w:tab/>
      </w:r>
      <w:proofErr w:type="gramStart"/>
      <w:r w:rsidRPr="001305C6">
        <w:rPr>
          <w:rFonts w:ascii="Times New Roman" w:hAnsi="Times New Roman"/>
          <w:sz w:val="24"/>
          <w:szCs w:val="24"/>
        </w:rPr>
        <w:t>В соответствии с Водным кодексом Российской Федерации от 03 июня 2006 №74-ФЗ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roofErr w:type="gramEnd"/>
    </w:p>
    <w:p w:rsidR="008D7429" w:rsidRPr="008D7429" w:rsidRDefault="008D7429" w:rsidP="008D7429">
      <w:pPr>
        <w:spacing w:line="276" w:lineRule="auto"/>
        <w:ind w:firstLine="0"/>
        <w:rPr>
          <w:rFonts w:ascii="Times New Roman" w:hAnsi="Times New Roman"/>
          <w:b/>
          <w:sz w:val="24"/>
          <w:szCs w:val="24"/>
        </w:rPr>
      </w:pPr>
      <w:r>
        <w:rPr>
          <w:rFonts w:ascii="Times New Roman" w:hAnsi="Times New Roman"/>
          <w:b/>
          <w:sz w:val="24"/>
          <w:szCs w:val="24"/>
        </w:rPr>
        <w:t>М</w:t>
      </w:r>
      <w:r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объекта</w:t>
      </w:r>
      <w:r w:rsidRPr="00285534">
        <w:rPr>
          <w:rFonts w:ascii="Times New Roman" w:hAnsi="Times New Roman"/>
          <w:b/>
          <w:sz w:val="24"/>
          <w:szCs w:val="24"/>
        </w:rPr>
        <w:t xml:space="preserve"> капитально строительства:</w:t>
      </w:r>
    </w:p>
    <w:p w:rsidR="008D7429" w:rsidRPr="00285534" w:rsidRDefault="008D7429" w:rsidP="008D7429">
      <w:pPr>
        <w:suppressAutoHyphens/>
        <w:ind w:right="266" w:firstLine="0"/>
        <w:rPr>
          <w:rFonts w:ascii="Times New Roman" w:hAnsi="Times New Roman"/>
          <w:bCs/>
          <w:sz w:val="24"/>
          <w:szCs w:val="24"/>
        </w:rPr>
      </w:pPr>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proofErr w:type="gramStart"/>
      <w:r>
        <w:rPr>
          <w:rFonts w:ascii="Times New Roman" w:hAnsi="Times New Roman"/>
          <w:sz w:val="24"/>
        </w:rPr>
        <w:t>Жан-Аульский</w:t>
      </w:r>
      <w:proofErr w:type="gramEnd"/>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Pr>
          <w:rFonts w:ascii="Times New Roman" w:hAnsi="Times New Roman"/>
          <w:sz w:val="24"/>
        </w:rPr>
        <w:t>Жан-Аульский сельсовет</w:t>
      </w:r>
      <w:r w:rsidR="00FA6A4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Камызякского</w:t>
      </w:r>
      <w:proofErr w:type="spellEnd"/>
      <w:r>
        <w:rPr>
          <w:rFonts w:ascii="Times New Roman" w:hAnsi="Times New Roman"/>
          <w:sz w:val="24"/>
        </w:rPr>
        <w:t xml:space="preserve"> района </w:t>
      </w:r>
      <w:r w:rsidR="00FA6A4E">
        <w:rPr>
          <w:rFonts w:ascii="Times New Roman" w:hAnsi="Times New Roman"/>
          <w:sz w:val="24"/>
        </w:rPr>
        <w:t>Астраханской области», земельный участок</w:t>
      </w:r>
      <w:r w:rsidRPr="00505E5E">
        <w:rPr>
          <w:rFonts w:ascii="Times New Roman" w:hAnsi="Times New Roman"/>
          <w:sz w:val="24"/>
        </w:rPr>
        <w:t xml:space="preserve"> расположен </w:t>
      </w:r>
      <w:r w:rsidRPr="00505E5E">
        <w:rPr>
          <w:rFonts w:ascii="Times New Roman" w:hAnsi="Times New Roman"/>
          <w:sz w:val="24"/>
          <w:szCs w:val="24"/>
        </w:rPr>
        <w:t xml:space="preserve">в зоне </w:t>
      </w:r>
      <w:r>
        <w:rPr>
          <w:rFonts w:ascii="Times New Roman" w:hAnsi="Times New Roman"/>
          <w:sz w:val="24"/>
          <w:szCs w:val="24"/>
        </w:rPr>
        <w:t xml:space="preserve">малоэтажной жилой застройки с возможностью ведения ЛПХ </w:t>
      </w:r>
      <w:r w:rsidR="00FA6A4E">
        <w:rPr>
          <w:rFonts w:ascii="Times New Roman" w:hAnsi="Times New Roman"/>
          <w:sz w:val="24"/>
          <w:szCs w:val="24"/>
        </w:rPr>
        <w:t>(</w:t>
      </w:r>
      <w:r>
        <w:rPr>
          <w:rFonts w:ascii="Times New Roman" w:hAnsi="Times New Roman"/>
          <w:sz w:val="24"/>
          <w:szCs w:val="24"/>
        </w:rPr>
        <w:t>Ж-1</w:t>
      </w:r>
      <w:r w:rsidR="00FA6A4E">
        <w:rPr>
          <w:rFonts w:ascii="Times New Roman" w:hAnsi="Times New Roman"/>
          <w:sz w:val="24"/>
          <w:szCs w:val="24"/>
        </w:rPr>
        <w:t>)</w:t>
      </w:r>
      <w:r w:rsidR="001305C6">
        <w:rPr>
          <w:rFonts w:ascii="Times New Roman" w:hAnsi="Times New Roman"/>
          <w:sz w:val="24"/>
          <w:szCs w:val="24"/>
        </w:rPr>
        <w:t>, код 2.1</w:t>
      </w:r>
      <w:r w:rsidRPr="00505E5E">
        <w:rPr>
          <w:rFonts w:ascii="Times New Roman" w:hAnsi="Times New Roman"/>
          <w:sz w:val="24"/>
          <w:szCs w:val="24"/>
        </w:rPr>
        <w:t xml:space="preserve"> – </w:t>
      </w:r>
      <w:r w:rsidR="001305C6">
        <w:rPr>
          <w:rFonts w:ascii="Times New Roman" w:hAnsi="Times New Roman"/>
          <w:sz w:val="24"/>
          <w:szCs w:val="24"/>
        </w:rPr>
        <w:t>и</w:t>
      </w:r>
      <w:r w:rsidR="001305C6" w:rsidRPr="00FA7F93">
        <w:rPr>
          <w:rFonts w:ascii="Times New Roman" w:hAnsi="Times New Roman"/>
          <w:sz w:val="24"/>
          <w:szCs w:val="24"/>
        </w:rPr>
        <w:t>ндивидуальн</w:t>
      </w:r>
      <w:r w:rsidR="001305C6">
        <w:rPr>
          <w:rFonts w:ascii="Times New Roman" w:hAnsi="Times New Roman"/>
          <w:sz w:val="24"/>
          <w:szCs w:val="24"/>
        </w:rPr>
        <w:t xml:space="preserve">ый </w:t>
      </w:r>
      <w:r w:rsidR="001305C6" w:rsidRPr="00FA7F93">
        <w:rPr>
          <w:rFonts w:ascii="Times New Roman" w:hAnsi="Times New Roman"/>
          <w:sz w:val="24"/>
          <w:szCs w:val="24"/>
        </w:rPr>
        <w:t>жило</w:t>
      </w:r>
      <w:r w:rsidR="001305C6">
        <w:rPr>
          <w:rFonts w:ascii="Times New Roman" w:hAnsi="Times New Roman"/>
          <w:sz w:val="24"/>
          <w:szCs w:val="24"/>
        </w:rPr>
        <w:t>й дом</w:t>
      </w:r>
      <w:r>
        <w:rPr>
          <w:rFonts w:ascii="Times New Roman" w:hAnsi="Times New Roman"/>
          <w:sz w:val="24"/>
          <w:szCs w:val="24"/>
        </w:rPr>
        <w:t xml:space="preserve">. </w:t>
      </w:r>
      <w:r w:rsidRPr="00505E5E">
        <w:rPr>
          <w:rFonts w:ascii="Times New Roman" w:hAnsi="Times New Roman"/>
          <w:sz w:val="24"/>
          <w:szCs w:val="24"/>
          <w:lang w:eastAsia="ar-SA"/>
        </w:rPr>
        <w:t xml:space="preserve">Для зоны </w:t>
      </w:r>
      <w:r>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8D7429" w:rsidRPr="00FA7F93" w:rsidTr="00F13D8D">
        <w:trPr>
          <w:trHeight w:val="283"/>
          <w:tblHeader/>
        </w:trPr>
        <w:tc>
          <w:tcPr>
            <w:tcW w:w="0" w:type="auto"/>
            <w:gridSpan w:val="3"/>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8D7429" w:rsidRPr="00FA7F93" w:rsidTr="00F13D8D">
        <w:trPr>
          <w:trHeight w:val="283"/>
          <w:tblHeader/>
        </w:trPr>
        <w:tc>
          <w:tcPr>
            <w:tcW w:w="4564" w:type="dxa"/>
            <w:shd w:val="clear" w:color="auto" w:fill="F2F2F2"/>
            <w:tcMar>
              <w:left w:w="103" w:type="dxa"/>
            </w:tcMar>
            <w:vAlign w:val="center"/>
          </w:tcPr>
          <w:p w:rsidR="008D7429" w:rsidRPr="001305C6" w:rsidRDefault="008D7429" w:rsidP="00F13D8D">
            <w:pPr>
              <w:pStyle w:val="af2"/>
              <w:spacing w:line="240" w:lineRule="auto"/>
              <w:contextualSpacing/>
              <w:jc w:val="left"/>
              <w:rPr>
                <w:rFonts w:ascii="Times New Roman" w:hAnsi="Times New Roman"/>
                <w:b/>
                <w:sz w:val="22"/>
                <w:lang w:val="ru-RU"/>
              </w:rPr>
            </w:pPr>
            <w:r w:rsidRPr="001305C6">
              <w:rPr>
                <w:rFonts w:ascii="Times New Roman" w:hAnsi="Times New Roman"/>
                <w:b/>
                <w:sz w:val="22"/>
                <w:lang w:val="ru-RU"/>
              </w:rPr>
              <w:t>Показатель</w:t>
            </w:r>
          </w:p>
        </w:tc>
        <w:tc>
          <w:tcPr>
            <w:tcW w:w="2240" w:type="dxa"/>
            <w:shd w:val="clear" w:color="auto" w:fill="F2F2F2"/>
            <w:vAlign w:val="center"/>
          </w:tcPr>
          <w:p w:rsidR="008D7429" w:rsidRPr="001305C6" w:rsidRDefault="008D7429" w:rsidP="00F13D8D">
            <w:pPr>
              <w:pStyle w:val="af2"/>
              <w:spacing w:line="240" w:lineRule="auto"/>
              <w:contextualSpacing/>
              <w:jc w:val="left"/>
              <w:rPr>
                <w:rFonts w:ascii="Times New Roman" w:hAnsi="Times New Roman"/>
                <w:b/>
                <w:sz w:val="22"/>
                <w:lang w:val="ru-RU"/>
              </w:rPr>
            </w:pPr>
            <w:r w:rsidRPr="001305C6">
              <w:rPr>
                <w:rFonts w:ascii="Times New Roman" w:hAnsi="Times New Roman"/>
                <w:b/>
                <w:sz w:val="22"/>
                <w:lang w:val="ru-RU"/>
              </w:rPr>
              <w:t>Предельные параметры</w:t>
            </w:r>
          </w:p>
        </w:tc>
        <w:tc>
          <w:tcPr>
            <w:tcW w:w="3226" w:type="dxa"/>
            <w:shd w:val="clear" w:color="auto" w:fill="F2F2F2"/>
            <w:vAlign w:val="center"/>
          </w:tcPr>
          <w:p w:rsidR="008D7429" w:rsidRPr="001305C6" w:rsidRDefault="008D7429" w:rsidP="00F13D8D">
            <w:pPr>
              <w:pStyle w:val="af2"/>
              <w:spacing w:line="240" w:lineRule="auto"/>
              <w:contextualSpacing/>
              <w:jc w:val="left"/>
              <w:rPr>
                <w:rFonts w:ascii="Times New Roman" w:hAnsi="Times New Roman"/>
                <w:b/>
                <w:sz w:val="22"/>
                <w:lang w:val="ru-RU"/>
              </w:rPr>
            </w:pPr>
            <w:r w:rsidRPr="001305C6">
              <w:rPr>
                <w:rFonts w:ascii="Times New Roman" w:hAnsi="Times New Roman"/>
                <w:b/>
                <w:sz w:val="22"/>
                <w:lang w:val="ru-RU"/>
              </w:rPr>
              <w:t>Примечание</w:t>
            </w:r>
          </w:p>
        </w:tc>
      </w:tr>
      <w:tr w:rsidR="008D7429" w:rsidRPr="00FA7F93" w:rsidTr="00F13D8D">
        <w:trPr>
          <w:trHeight w:val="283"/>
        </w:trPr>
        <w:tc>
          <w:tcPr>
            <w:tcW w:w="6804" w:type="dxa"/>
            <w:gridSpan w:val="2"/>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8D7429" w:rsidRPr="004C7CBE" w:rsidRDefault="008D7429" w:rsidP="00F13D8D">
            <w:pPr>
              <w:pStyle w:val="af2"/>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354"/>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8D7429" w:rsidRPr="004C7CBE" w:rsidRDefault="008D7429" w:rsidP="00F13D8D">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219"/>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 xml:space="preserve">Максимальное количество этажей надземной части зданий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8D7429" w:rsidRPr="00FA7F93" w:rsidTr="00F13D8D">
        <w:trPr>
          <w:trHeight w:val="487"/>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bl>
    <w:p w:rsidR="008D7429" w:rsidRDefault="008D7429" w:rsidP="008D7429">
      <w:pPr>
        <w:pStyle w:val="ac"/>
        <w:ind w:right="8" w:firstLine="0"/>
        <w:rPr>
          <w:rFonts w:ascii="Times New Roman" w:hAnsi="Times New Roman"/>
          <w:b/>
          <w:sz w:val="24"/>
          <w:szCs w:val="24"/>
          <w:lang w:eastAsia="ar-SA"/>
        </w:rPr>
      </w:pPr>
    </w:p>
    <w:p w:rsidR="008D7429" w:rsidRPr="00285534" w:rsidRDefault="008D7429" w:rsidP="008D7429">
      <w:pPr>
        <w:pStyle w:val="ac"/>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6B1591">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8D7429" w:rsidRDefault="008D7429" w:rsidP="008D7429">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w:t>
      </w:r>
      <w:r w:rsidR="003C6A2B">
        <w:rPr>
          <w:rFonts w:ascii="Times New Roman" w:hAnsi="Times New Roman"/>
          <w:sz w:val="24"/>
          <w:szCs w:val="24"/>
        </w:rPr>
        <w:t>7</w:t>
      </w:r>
      <w:r w:rsidRPr="008D7445">
        <w:rPr>
          <w:rFonts w:ascii="Times New Roman" w:hAnsi="Times New Roman"/>
          <w:sz w:val="24"/>
          <w:szCs w:val="24"/>
        </w:rPr>
        <w:t xml:space="preserve"> м3/час к газопроводу </w:t>
      </w:r>
      <w:r w:rsidR="003C6A2B">
        <w:rPr>
          <w:rFonts w:ascii="Times New Roman" w:hAnsi="Times New Roman"/>
          <w:sz w:val="24"/>
          <w:szCs w:val="24"/>
        </w:rPr>
        <w:t>среднего</w:t>
      </w:r>
      <w:r w:rsidRPr="008D7445">
        <w:rPr>
          <w:rFonts w:ascii="Times New Roman" w:hAnsi="Times New Roman"/>
          <w:sz w:val="24"/>
          <w:szCs w:val="24"/>
        </w:rPr>
        <w:t xml:space="preserve"> давления, проходящего на расстоянии </w:t>
      </w:r>
      <w:r w:rsidR="003C6A2B">
        <w:rPr>
          <w:rFonts w:ascii="Times New Roman" w:hAnsi="Times New Roman"/>
          <w:sz w:val="24"/>
          <w:szCs w:val="24"/>
        </w:rPr>
        <w:t>45</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w:t>
      </w:r>
      <w:r w:rsidR="003C6A2B">
        <w:rPr>
          <w:rFonts w:ascii="Times New Roman" w:hAnsi="Times New Roman"/>
          <w:sz w:val="24"/>
          <w:szCs w:val="24"/>
        </w:rPr>
        <w:t>, утвержденны</w:t>
      </w:r>
      <w:r w:rsidR="007001DC">
        <w:rPr>
          <w:rFonts w:ascii="Times New Roman" w:hAnsi="Times New Roman"/>
          <w:sz w:val="24"/>
          <w:szCs w:val="24"/>
        </w:rPr>
        <w:t>х Постановлением Правительства РФ №1547 от 13.09.2021</w:t>
      </w:r>
      <w:r w:rsidRPr="008D7445">
        <w:rPr>
          <w:rFonts w:ascii="Times New Roman" w:hAnsi="Times New Roman"/>
          <w:sz w:val="24"/>
          <w:szCs w:val="24"/>
        </w:rPr>
        <w:t xml:space="preserve"> (письмо АО «Газпром газораспределение Астрахань» от </w:t>
      </w:r>
      <w:r w:rsidR="007001DC">
        <w:rPr>
          <w:rFonts w:ascii="Times New Roman" w:hAnsi="Times New Roman"/>
          <w:sz w:val="24"/>
          <w:szCs w:val="24"/>
        </w:rPr>
        <w:t>09.08</w:t>
      </w:r>
      <w:r w:rsidRPr="008D7445">
        <w:rPr>
          <w:rFonts w:ascii="Times New Roman" w:hAnsi="Times New Roman"/>
          <w:sz w:val="24"/>
          <w:szCs w:val="24"/>
        </w:rPr>
        <w:t>.2022 №</w:t>
      </w:r>
      <w:r w:rsidR="007001DC">
        <w:rPr>
          <w:rFonts w:ascii="Times New Roman" w:hAnsi="Times New Roman"/>
          <w:sz w:val="24"/>
          <w:szCs w:val="24"/>
        </w:rPr>
        <w:t>АД</w:t>
      </w:r>
      <w:r w:rsidRPr="008D7445">
        <w:rPr>
          <w:rFonts w:ascii="Times New Roman" w:hAnsi="Times New Roman"/>
          <w:sz w:val="24"/>
          <w:szCs w:val="24"/>
        </w:rPr>
        <w:t>-17/</w:t>
      </w:r>
      <w:r w:rsidR="007001DC">
        <w:rPr>
          <w:rFonts w:ascii="Times New Roman" w:hAnsi="Times New Roman"/>
          <w:sz w:val="24"/>
          <w:szCs w:val="24"/>
        </w:rPr>
        <w:t>8977</w:t>
      </w:r>
      <w:r w:rsidRPr="008D7445">
        <w:rPr>
          <w:rFonts w:ascii="Times New Roman" w:hAnsi="Times New Roman"/>
          <w:sz w:val="24"/>
          <w:szCs w:val="24"/>
        </w:rPr>
        <w:t>);</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xml:space="preserve">- </w:t>
      </w:r>
      <w:r w:rsidR="00E7311A">
        <w:rPr>
          <w:rFonts w:ascii="Times New Roman" w:hAnsi="Times New Roman"/>
          <w:sz w:val="24"/>
          <w:szCs w:val="24"/>
        </w:rPr>
        <w:t>имеется техническая возможность по подключению к инженерным сетям водоснабжения</w:t>
      </w:r>
      <w:r>
        <w:rPr>
          <w:rFonts w:ascii="Times New Roman" w:hAnsi="Times New Roman"/>
          <w:sz w:val="24"/>
          <w:szCs w:val="24"/>
        </w:rPr>
        <w:t xml:space="preserve">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w:t>
      </w:r>
      <w:r w:rsidR="00E7311A">
        <w:rPr>
          <w:rFonts w:ascii="Times New Roman" w:hAnsi="Times New Roman"/>
          <w:sz w:val="24"/>
          <w:szCs w:val="24"/>
        </w:rPr>
        <w:t>вод» МО «Камызякский район от 25.07</w:t>
      </w:r>
      <w:r>
        <w:rPr>
          <w:rFonts w:ascii="Times New Roman" w:hAnsi="Times New Roman"/>
          <w:sz w:val="24"/>
          <w:szCs w:val="24"/>
        </w:rPr>
        <w:t>.2022 №</w:t>
      </w:r>
      <w:r w:rsidR="00E7311A">
        <w:rPr>
          <w:rFonts w:ascii="Times New Roman" w:hAnsi="Times New Roman"/>
          <w:sz w:val="24"/>
          <w:szCs w:val="24"/>
        </w:rPr>
        <w:t>302</w:t>
      </w:r>
      <w:r>
        <w:rPr>
          <w:rFonts w:ascii="Times New Roman" w:hAnsi="Times New Roman"/>
          <w:sz w:val="24"/>
          <w:szCs w:val="24"/>
        </w:rPr>
        <w:t>);</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w:t>
      </w:r>
      <w:r w:rsidR="00E7311A">
        <w:rPr>
          <w:rFonts w:ascii="Times New Roman" w:hAnsi="Times New Roman"/>
          <w:sz w:val="24"/>
          <w:szCs w:val="24"/>
        </w:rPr>
        <w:t xml:space="preserve"> (технологического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w:t>
      </w:r>
      <w:r w:rsidR="00E7311A">
        <w:rPr>
          <w:rFonts w:ascii="Times New Roman" w:hAnsi="Times New Roman"/>
          <w:sz w:val="24"/>
          <w:szCs w:val="24"/>
        </w:rPr>
        <w:t>8.08</w:t>
      </w:r>
      <w:r>
        <w:rPr>
          <w:rFonts w:ascii="Times New Roman" w:hAnsi="Times New Roman"/>
          <w:sz w:val="24"/>
          <w:szCs w:val="24"/>
        </w:rPr>
        <w:t>.2022 №</w:t>
      </w:r>
      <w:r w:rsidR="00E7311A">
        <w:rPr>
          <w:rFonts w:ascii="Times New Roman" w:hAnsi="Times New Roman"/>
          <w:sz w:val="24"/>
          <w:szCs w:val="24"/>
        </w:rPr>
        <w:t>321</w:t>
      </w:r>
      <w:r>
        <w:rPr>
          <w:rFonts w:ascii="Times New Roman" w:hAnsi="Times New Roman"/>
          <w:sz w:val="24"/>
          <w:szCs w:val="24"/>
        </w:rPr>
        <w:t>).</w:t>
      </w:r>
    </w:p>
    <w:p w:rsidR="008D7429" w:rsidRPr="00285534" w:rsidRDefault="005F3D90" w:rsidP="008D7429">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8D7429" w:rsidRPr="00285534">
        <w:rPr>
          <w:rFonts w:ascii="Times New Roman" w:hAnsi="Times New Roman"/>
          <w:sz w:val="24"/>
          <w:szCs w:val="24"/>
        </w:rPr>
        <w:t xml:space="preserve"> к сетям инженерно-технического обеспечения не </w:t>
      </w:r>
      <w:r w:rsidR="008D7429" w:rsidRPr="00285534">
        <w:rPr>
          <w:rFonts w:ascii="Times New Roman" w:hAnsi="Times New Roman"/>
          <w:sz w:val="24"/>
          <w:szCs w:val="24"/>
        </w:rPr>
        <w:lastRenderedPageBreak/>
        <w:t>определена, подключение предусм</w:t>
      </w:r>
      <w:r w:rsidR="008D7429">
        <w:rPr>
          <w:rFonts w:ascii="Times New Roman" w:hAnsi="Times New Roman"/>
          <w:sz w:val="24"/>
          <w:szCs w:val="24"/>
        </w:rPr>
        <w:t>атривается за счет собственника предполагаемого объекта</w:t>
      </w:r>
      <w:r w:rsidR="008D7429" w:rsidRPr="00285534">
        <w:rPr>
          <w:rFonts w:ascii="Times New Roman" w:hAnsi="Times New Roman"/>
          <w:sz w:val="24"/>
          <w:szCs w:val="24"/>
        </w:rPr>
        <w:t xml:space="preserve"> недвижимости.</w:t>
      </w:r>
    </w:p>
    <w:p w:rsidR="008D7429" w:rsidRPr="00285534" w:rsidRDefault="008D7429" w:rsidP="008D7429">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5F3D90">
        <w:rPr>
          <w:rFonts w:ascii="Times New Roman" w:hAnsi="Times New Roman"/>
          <w:sz w:val="24"/>
          <w:szCs w:val="24"/>
        </w:rPr>
        <w:t>ом</w:t>
      </w:r>
      <w:r w:rsidRPr="00285534">
        <w:rPr>
          <w:rFonts w:ascii="Times New Roman" w:hAnsi="Times New Roman"/>
          <w:sz w:val="24"/>
          <w:szCs w:val="24"/>
        </w:rPr>
        <w:t xml:space="preserve"> участк</w:t>
      </w:r>
      <w:r w:rsidR="005F3D9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8D7429" w:rsidRPr="001E552F" w:rsidRDefault="008D7429" w:rsidP="008D7429">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 </w:t>
      </w:r>
      <w:r>
        <w:rPr>
          <w:rFonts w:ascii="Times New Roman" w:hAnsi="Times New Roman"/>
          <w:sz w:val="24"/>
          <w:szCs w:val="24"/>
        </w:rPr>
        <w:t xml:space="preserve">сельской </w:t>
      </w:r>
      <w:r w:rsidRPr="001E552F">
        <w:rPr>
          <w:rFonts w:ascii="Times New Roman" w:hAnsi="Times New Roman"/>
          <w:sz w:val="24"/>
          <w:szCs w:val="24"/>
        </w:rPr>
        <w:t>библиотек</w:t>
      </w:r>
      <w:r>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w:t>
      </w:r>
      <w:r>
        <w:rPr>
          <w:rFonts w:ascii="Times New Roman" w:hAnsi="Times New Roman"/>
          <w:sz w:val="24"/>
          <w:szCs w:val="24"/>
        </w:rPr>
        <w:t xml:space="preserve"> </w:t>
      </w:r>
      <w:hyperlink r:id="rId10" w:history="1">
        <w:r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8D7429" w:rsidRPr="005769DD" w:rsidRDefault="008D7429" w:rsidP="008D7429">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 xml:space="preserve">Лица, желающие участвовать в аукционе </w:t>
      </w:r>
      <w:r w:rsidR="00680BAC">
        <w:rPr>
          <w:rFonts w:ascii="Times New Roman" w:hAnsi="Times New Roman"/>
          <w:sz w:val="24"/>
        </w:rPr>
        <w:t>по продаже</w:t>
      </w:r>
      <w:r w:rsidRPr="00BC53EB">
        <w:rPr>
          <w:rFonts w:ascii="Times New Roman" w:hAnsi="Times New Roman"/>
          <w:sz w:val="24"/>
        </w:rPr>
        <w:t xml:space="preserve">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3D90" w:rsidRDefault="005F3D90" w:rsidP="00BE6634">
      <w:pPr>
        <w:pStyle w:val="23"/>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3"/>
        <w:spacing w:line="276" w:lineRule="auto"/>
      </w:pPr>
      <w:r w:rsidRPr="00BC53EB">
        <w:t>Обязанность доказать свое право на участие в аукционе возлагается на заявителя.</w:t>
      </w:r>
    </w:p>
    <w:p w:rsidR="00B31748" w:rsidRPr="005769DD" w:rsidRDefault="00B31748" w:rsidP="00BC53EB">
      <w:pPr>
        <w:pStyle w:val="FR1"/>
        <w:spacing w:before="60" w:line="276" w:lineRule="auto"/>
        <w:ind w:left="440" w:firstLine="0"/>
        <w:jc w:val="center"/>
        <w:rPr>
          <w:i w:val="0"/>
          <w:sz w:val="24"/>
          <w:szCs w:val="24"/>
        </w:rPr>
      </w:pPr>
      <w:r w:rsidRPr="005769DD">
        <w:rPr>
          <w:i w:val="0"/>
          <w:sz w:val="24"/>
          <w:szCs w:val="24"/>
        </w:rPr>
        <w:t>2. Порядок внесения задатка и его возврата</w:t>
      </w:r>
    </w:p>
    <w:p w:rsidR="00BE6634" w:rsidRPr="00E25BF1" w:rsidRDefault="00C47F75" w:rsidP="00C1640E">
      <w:pPr>
        <w:spacing w:before="60" w:line="276" w:lineRule="auto"/>
        <w:ind w:firstLine="284"/>
        <w:rPr>
          <w:rFonts w:ascii="Times New Roman" w:hAnsi="Times New Roman"/>
          <w:b/>
          <w:sz w:val="24"/>
          <w:szCs w:val="24"/>
        </w:rPr>
      </w:pPr>
      <w:r w:rsidRPr="00E25BF1">
        <w:rPr>
          <w:rFonts w:ascii="Times New Roman" w:hAnsi="Times New Roman"/>
          <w:b/>
          <w:sz w:val="24"/>
          <w:szCs w:val="24"/>
        </w:rPr>
        <w:t>Задаток вносится</w:t>
      </w:r>
      <w:r w:rsidR="00B31748" w:rsidRPr="00E25BF1">
        <w:rPr>
          <w:rFonts w:ascii="Times New Roman" w:hAnsi="Times New Roman"/>
          <w:b/>
          <w:sz w:val="24"/>
          <w:szCs w:val="24"/>
        </w:rPr>
        <w:t xml:space="preserve"> на счет Организатора аукциона</w:t>
      </w:r>
      <w:r w:rsidR="00BA39D2" w:rsidRPr="00E25BF1">
        <w:rPr>
          <w:rFonts w:ascii="Times New Roman" w:hAnsi="Times New Roman"/>
          <w:b/>
          <w:sz w:val="24"/>
          <w:szCs w:val="24"/>
        </w:rPr>
        <w:t>:</w:t>
      </w:r>
      <w:r w:rsidR="00BE6634" w:rsidRPr="00E25BF1">
        <w:rPr>
          <w:rFonts w:ascii="Times New Roman" w:hAnsi="Times New Roman"/>
          <w:b/>
          <w:sz w:val="24"/>
          <w:szCs w:val="24"/>
        </w:rPr>
        <w:t xml:space="preserve"> </w:t>
      </w:r>
      <w:r w:rsidR="003B24D8" w:rsidRPr="00E25BF1">
        <w:rPr>
          <w:rFonts w:ascii="Times New Roman" w:hAnsi="Times New Roman"/>
          <w:b/>
          <w:sz w:val="24"/>
          <w:szCs w:val="24"/>
        </w:rPr>
        <w:t xml:space="preserve">код – </w:t>
      </w:r>
      <w:r w:rsidR="005C6268">
        <w:rPr>
          <w:rFonts w:ascii="Times New Roman" w:hAnsi="Times New Roman"/>
          <w:b/>
          <w:sz w:val="24"/>
          <w:szCs w:val="24"/>
        </w:rPr>
        <w:t>300 114 060 13 05 0000 430</w:t>
      </w:r>
      <w:r w:rsidR="001F2E79" w:rsidRPr="00E25BF1">
        <w:rPr>
          <w:rFonts w:ascii="Times New Roman" w:hAnsi="Times New Roman"/>
          <w:b/>
          <w:sz w:val="24"/>
          <w:szCs w:val="24"/>
        </w:rPr>
        <w:t xml:space="preserve">, </w:t>
      </w:r>
      <w:r w:rsidR="001F2E79" w:rsidRPr="00E25BF1">
        <w:rPr>
          <w:rFonts w:ascii="Times New Roman" w:hAnsi="Times New Roman"/>
          <w:b/>
          <w:sz w:val="24"/>
          <w:szCs w:val="24"/>
          <w:u w:val="single"/>
        </w:rPr>
        <w:t xml:space="preserve">ОКТМО </w:t>
      </w:r>
      <w:r w:rsidR="00E25BF1" w:rsidRPr="00E25BF1">
        <w:rPr>
          <w:rFonts w:ascii="Times New Roman" w:hAnsi="Times New Roman"/>
          <w:b/>
          <w:sz w:val="24"/>
          <w:szCs w:val="24"/>
          <w:u w:val="single"/>
        </w:rPr>
        <w:t>12625</w:t>
      </w:r>
      <w:r w:rsidR="005F3D90">
        <w:rPr>
          <w:rFonts w:ascii="Times New Roman" w:hAnsi="Times New Roman"/>
          <w:b/>
          <w:sz w:val="24"/>
          <w:szCs w:val="24"/>
          <w:u w:val="single"/>
        </w:rPr>
        <w:t>406</w:t>
      </w:r>
      <w:r w:rsidR="004472D0">
        <w:rPr>
          <w:rFonts w:ascii="Times New Roman" w:hAnsi="Times New Roman"/>
          <w:b/>
          <w:sz w:val="24"/>
          <w:szCs w:val="24"/>
        </w:rPr>
        <w:t xml:space="preserve">, ПОЛУЧАТЕЛЬ: УФК </w:t>
      </w:r>
      <w:r w:rsidR="001F2E79" w:rsidRPr="00E25BF1">
        <w:rPr>
          <w:rFonts w:ascii="Times New Roman" w:hAnsi="Times New Roman"/>
          <w:b/>
          <w:sz w:val="24"/>
          <w:szCs w:val="24"/>
        </w:rPr>
        <w:t>по Астраханской области (Ком</w:t>
      </w:r>
      <w:r w:rsidR="004472D0">
        <w:rPr>
          <w:rFonts w:ascii="Times New Roman" w:hAnsi="Times New Roman"/>
          <w:b/>
          <w:sz w:val="24"/>
          <w:szCs w:val="24"/>
        </w:rPr>
        <w:t xml:space="preserve">итет имущественных и земельных </w:t>
      </w:r>
      <w:r w:rsidR="001F2E79" w:rsidRPr="00E25BF1">
        <w:rPr>
          <w:rFonts w:ascii="Times New Roman" w:hAnsi="Times New Roman"/>
          <w:b/>
          <w:sz w:val="24"/>
          <w:szCs w:val="24"/>
        </w:rPr>
        <w:t>отношений Администрации муниципального о</w:t>
      </w:r>
      <w:r w:rsidR="00680BAC">
        <w:rPr>
          <w:rFonts w:ascii="Times New Roman" w:hAnsi="Times New Roman"/>
          <w:b/>
          <w:sz w:val="24"/>
          <w:szCs w:val="24"/>
        </w:rPr>
        <w:t xml:space="preserve">бразования «Камызякский район»), ИНН </w:t>
      </w:r>
      <w:r w:rsidR="001F2E79" w:rsidRPr="00E25BF1">
        <w:rPr>
          <w:rFonts w:ascii="Times New Roman" w:hAnsi="Times New Roman"/>
          <w:b/>
          <w:sz w:val="24"/>
          <w:szCs w:val="24"/>
        </w:rPr>
        <w:t>3005006940</w:t>
      </w:r>
      <w:r w:rsidR="00680BAC">
        <w:rPr>
          <w:rFonts w:ascii="Times New Roman" w:hAnsi="Times New Roman"/>
          <w:b/>
          <w:sz w:val="24"/>
          <w:szCs w:val="24"/>
        </w:rPr>
        <w:t>, л/счет: 04253010820,</w:t>
      </w:r>
      <w:r w:rsidR="001F2E79" w:rsidRPr="00E25BF1">
        <w:rPr>
          <w:rFonts w:ascii="Times New Roman" w:hAnsi="Times New Roman"/>
          <w:b/>
          <w:sz w:val="24"/>
          <w:szCs w:val="24"/>
        </w:rPr>
        <w:t xml:space="preserve"> </w:t>
      </w:r>
      <w:r w:rsidR="00217480" w:rsidRPr="00E25BF1">
        <w:rPr>
          <w:rFonts w:ascii="Times New Roman" w:hAnsi="Times New Roman"/>
          <w:b/>
          <w:sz w:val="24"/>
          <w:szCs w:val="24"/>
        </w:rPr>
        <w:t>Банк</w:t>
      </w:r>
      <w:r w:rsidR="00CF35B2" w:rsidRPr="00E25BF1">
        <w:rPr>
          <w:rFonts w:ascii="Times New Roman" w:hAnsi="Times New Roman"/>
          <w:b/>
          <w:sz w:val="24"/>
          <w:szCs w:val="24"/>
        </w:rPr>
        <w:t>:</w:t>
      </w:r>
      <w:r w:rsidR="00217480" w:rsidRPr="00E25BF1">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C6268">
        <w:rPr>
          <w:rFonts w:ascii="Times New Roman" w:hAnsi="Times New Roman"/>
          <w:b/>
          <w:sz w:val="24"/>
          <w:szCs w:val="24"/>
        </w:rPr>
        <w:t>.</w:t>
      </w:r>
      <w:r w:rsidR="00217480" w:rsidRPr="00E25BF1">
        <w:rPr>
          <w:rFonts w:ascii="Times New Roman" w:hAnsi="Times New Roman"/>
          <w:b/>
          <w:sz w:val="24"/>
          <w:szCs w:val="24"/>
        </w:rPr>
        <w:t xml:space="preserve"> </w:t>
      </w:r>
      <w:proofErr w:type="spellStart"/>
      <w:r w:rsidR="00217480" w:rsidRPr="00E25BF1">
        <w:rPr>
          <w:rFonts w:ascii="Times New Roman" w:hAnsi="Times New Roman"/>
          <w:b/>
          <w:sz w:val="24"/>
          <w:szCs w:val="24"/>
        </w:rPr>
        <w:t>сч</w:t>
      </w:r>
      <w:proofErr w:type="spellEnd"/>
      <w:r w:rsidR="005C6268">
        <w:rPr>
          <w:rFonts w:ascii="Times New Roman" w:hAnsi="Times New Roman"/>
          <w:b/>
          <w:sz w:val="24"/>
          <w:szCs w:val="24"/>
        </w:rPr>
        <w:t>.</w:t>
      </w:r>
      <w:r w:rsidR="00217480" w:rsidRPr="00E25BF1">
        <w:rPr>
          <w:rFonts w:ascii="Times New Roman" w:hAnsi="Times New Roman"/>
          <w:b/>
          <w:sz w:val="24"/>
          <w:szCs w:val="24"/>
        </w:rPr>
        <w:t xml:space="preserve"> 40102810445370000017</w:t>
      </w:r>
      <w:r w:rsidR="00680BAC">
        <w:rPr>
          <w:rFonts w:ascii="Times New Roman" w:hAnsi="Times New Roman"/>
          <w:b/>
          <w:sz w:val="24"/>
          <w:szCs w:val="24"/>
        </w:rPr>
        <w:t xml:space="preserve">, КПП </w:t>
      </w:r>
      <w:r w:rsidR="001F2E79" w:rsidRPr="00E25BF1">
        <w:rPr>
          <w:rFonts w:ascii="Times New Roman" w:hAnsi="Times New Roman"/>
          <w:b/>
          <w:sz w:val="24"/>
          <w:szCs w:val="24"/>
        </w:rPr>
        <w:t>300501001</w:t>
      </w:r>
      <w:r w:rsidR="00217480" w:rsidRPr="00E25BF1">
        <w:rPr>
          <w:rFonts w:ascii="Times New Roman" w:hAnsi="Times New Roman"/>
          <w:b/>
          <w:sz w:val="24"/>
          <w:szCs w:val="24"/>
        </w:rPr>
        <w:t xml:space="preserve"> </w:t>
      </w:r>
      <w:r w:rsidR="00BE6634" w:rsidRPr="00E25BF1">
        <w:rPr>
          <w:rFonts w:ascii="Times New Roman" w:hAnsi="Times New Roman"/>
          <w:b/>
          <w:sz w:val="24"/>
          <w:szCs w:val="24"/>
        </w:rPr>
        <w:t xml:space="preserve">и должен поступить на указанный счет не </w:t>
      </w:r>
      <w:r w:rsidR="00BE6634" w:rsidRPr="00041753">
        <w:rPr>
          <w:rFonts w:ascii="Times New Roman" w:hAnsi="Times New Roman"/>
          <w:b/>
          <w:sz w:val="24"/>
          <w:szCs w:val="24"/>
        </w:rPr>
        <w:t xml:space="preserve">позднее </w:t>
      </w:r>
      <w:r w:rsidR="005641EA">
        <w:rPr>
          <w:rFonts w:ascii="Times New Roman" w:hAnsi="Times New Roman"/>
          <w:b/>
          <w:sz w:val="24"/>
          <w:szCs w:val="24"/>
        </w:rPr>
        <w:t>24 м</w:t>
      </w:r>
      <w:r w:rsidR="00340BB3">
        <w:rPr>
          <w:rFonts w:ascii="Times New Roman" w:hAnsi="Times New Roman"/>
          <w:b/>
          <w:sz w:val="24"/>
          <w:szCs w:val="24"/>
        </w:rPr>
        <w:t>а</w:t>
      </w:r>
      <w:bookmarkStart w:id="14" w:name="_GoBack"/>
      <w:bookmarkEnd w:id="14"/>
      <w:r w:rsidR="005641EA">
        <w:rPr>
          <w:rFonts w:ascii="Times New Roman" w:hAnsi="Times New Roman"/>
          <w:b/>
          <w:sz w:val="24"/>
          <w:szCs w:val="24"/>
        </w:rPr>
        <w:t>рта</w:t>
      </w:r>
      <w:r w:rsidR="00654D80">
        <w:rPr>
          <w:rFonts w:ascii="Times New Roman" w:hAnsi="Times New Roman"/>
          <w:b/>
          <w:sz w:val="24"/>
          <w:szCs w:val="24"/>
        </w:rPr>
        <w:t xml:space="preserve"> 2023</w:t>
      </w:r>
      <w:r w:rsidR="00BE6634" w:rsidRPr="00041753">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 xml:space="preserve">задаток на участие в аукционе </w:t>
      </w:r>
      <w:r w:rsidR="001E552F">
        <w:rPr>
          <w:rFonts w:ascii="Times New Roman" w:hAnsi="Times New Roman"/>
          <w:sz w:val="24"/>
          <w:szCs w:val="24"/>
        </w:rPr>
        <w:t>по продаже</w:t>
      </w:r>
      <w:r w:rsidR="00BE6634" w:rsidRPr="004D0E79">
        <w:rPr>
          <w:rFonts w:ascii="Times New Roman" w:hAnsi="Times New Roman"/>
          <w:sz w:val="24"/>
          <w:szCs w:val="24"/>
        </w:rPr>
        <w:t xml:space="preserve"> земельного участка</w:t>
      </w:r>
      <w:r w:rsidR="00BE6634">
        <w:rPr>
          <w:rFonts w:ascii="Times New Roman" w:hAnsi="Times New Roman"/>
          <w:sz w:val="24"/>
          <w:szCs w:val="24"/>
        </w:rPr>
        <w:t xml:space="preserve">, кадастровый </w:t>
      </w:r>
      <w:r w:rsidR="004E4304">
        <w:rPr>
          <w:rFonts w:ascii="Times New Roman" w:hAnsi="Times New Roman"/>
          <w:sz w:val="24"/>
          <w:szCs w:val="24"/>
        </w:rPr>
        <w:t>№</w:t>
      </w:r>
      <w:r w:rsidR="00BE6634">
        <w:rPr>
          <w:rFonts w:ascii="Times New Roman" w:hAnsi="Times New Roman"/>
          <w:color w:val="000000"/>
          <w:sz w:val="24"/>
          <w:szCs w:val="24"/>
        </w:rPr>
        <w:t>30:05:</w:t>
      </w:r>
      <w:r w:rsidR="00E7311A">
        <w:rPr>
          <w:rFonts w:ascii="Times New Roman" w:hAnsi="Times New Roman"/>
          <w:color w:val="000000"/>
          <w:sz w:val="24"/>
          <w:szCs w:val="24"/>
        </w:rPr>
        <w:t>170102</w:t>
      </w:r>
      <w:r w:rsidR="00BE6634" w:rsidRPr="0074570A">
        <w:rPr>
          <w:rFonts w:ascii="Times New Roman" w:hAnsi="Times New Roman"/>
          <w:color w:val="000000"/>
          <w:sz w:val="24"/>
          <w:szCs w:val="24"/>
        </w:rPr>
        <w:t>:</w:t>
      </w:r>
      <w:r w:rsidR="00A0748E">
        <w:rPr>
          <w:rFonts w:ascii="Times New Roman" w:hAnsi="Times New Roman"/>
          <w:color w:val="000000"/>
          <w:sz w:val="24"/>
          <w:szCs w:val="24"/>
        </w:rPr>
        <w:t>3</w:t>
      </w:r>
      <w:r w:rsidR="00E7311A">
        <w:rPr>
          <w:rFonts w:ascii="Times New Roman" w:hAnsi="Times New Roman"/>
          <w:color w:val="000000"/>
          <w:sz w:val="24"/>
          <w:szCs w:val="24"/>
        </w:rPr>
        <w:t>45</w:t>
      </w:r>
      <w:r w:rsidRPr="005769DD">
        <w:rPr>
          <w:rFonts w:ascii="Times New Roman" w:hAnsi="Times New Roman"/>
          <w:sz w:val="24"/>
          <w:szCs w:val="24"/>
        </w:rPr>
        <w:t>».</w:t>
      </w:r>
    </w:p>
    <w:p w:rsidR="00BE6634" w:rsidRPr="00BC53EB" w:rsidRDefault="00BE6634" w:rsidP="00BE6634">
      <w:pPr>
        <w:pStyle w:val="21"/>
        <w:spacing w:line="276" w:lineRule="auto"/>
        <w:ind w:firstLine="0"/>
      </w:pPr>
      <w:r w:rsidRPr="001E552F">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D93FAD">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w:t>
      </w:r>
      <w:r w:rsidRPr="00D93FAD">
        <w:rPr>
          <w:rFonts w:ascii="Times New Roman" w:hAnsi="Times New Roman"/>
          <w:sz w:val="24"/>
        </w:rPr>
        <w:lastRenderedPageBreak/>
        <w:t xml:space="preserve">задатка.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оплату приобретаемого земельного участка.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D93FAD" w:rsidRPr="00D93FAD" w:rsidRDefault="00D93FAD" w:rsidP="00D93FAD">
      <w:pPr>
        <w:spacing w:before="60" w:line="276" w:lineRule="auto"/>
        <w:ind w:left="200" w:firstLine="420"/>
        <w:jc w:val="center"/>
        <w:rPr>
          <w:rFonts w:ascii="Times New Roman" w:hAnsi="Times New Roman"/>
          <w:sz w:val="24"/>
          <w:szCs w:val="24"/>
        </w:rPr>
      </w:pPr>
      <w:r w:rsidRPr="00D93FAD">
        <w:rPr>
          <w:rFonts w:ascii="Times New Roman" w:hAnsi="Times New Roman"/>
          <w:b/>
          <w:sz w:val="24"/>
          <w:szCs w:val="24"/>
        </w:rPr>
        <w:t>3. Порядок приема заявок на участие в аукционе</w:t>
      </w:r>
    </w:p>
    <w:p w:rsidR="00D93FAD" w:rsidRPr="00D93FAD" w:rsidRDefault="00D93FAD" w:rsidP="00D93FAD">
      <w:pPr>
        <w:spacing w:before="60" w:line="276" w:lineRule="auto"/>
        <w:ind w:firstLine="0"/>
        <w:rPr>
          <w:rFonts w:ascii="Times New Roman" w:hAnsi="Times New Roman"/>
          <w:sz w:val="24"/>
          <w:szCs w:val="24"/>
        </w:rPr>
      </w:pPr>
      <w:r w:rsidRPr="00D93FAD">
        <w:rPr>
          <w:rFonts w:ascii="Times New Roman" w:hAnsi="Times New Roman"/>
          <w:sz w:val="24"/>
          <w:szCs w:val="24"/>
        </w:rPr>
        <w:t>Один заявитель вправе подать только одну заявку на участие в аукционе.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Заявители представляют в установленный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срок следующие документы:</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1)заявка на участие в аукционе по установленной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форме с указанием банковских реквизитов счета для возврата задатка;</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2)копии документов, удостоверяющих личность заявителя (для граждан);</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3)документы, подтверждающие внесение задатка.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93FAD" w:rsidRPr="00D93FAD" w:rsidRDefault="00D93FAD" w:rsidP="00D93FAD">
      <w:pPr>
        <w:widowControl/>
        <w:autoSpaceDE w:val="0"/>
        <w:autoSpaceDN w:val="0"/>
        <w:adjustRightInd w:val="0"/>
        <w:spacing w:line="276" w:lineRule="auto"/>
        <w:ind w:firstLine="0"/>
        <w:rPr>
          <w:rFonts w:ascii="Times New Roman" w:hAnsi="Times New Roman"/>
          <w:bCs/>
          <w:snapToGrid/>
          <w:sz w:val="24"/>
          <w:szCs w:val="24"/>
        </w:rPr>
      </w:pPr>
      <w:r w:rsidRPr="00D93FAD">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93FAD" w:rsidRPr="00D93FAD" w:rsidRDefault="00D93FAD" w:rsidP="00D93FAD">
      <w:pPr>
        <w:spacing w:before="60" w:line="276" w:lineRule="auto"/>
        <w:ind w:left="80" w:firstLine="0"/>
        <w:jc w:val="center"/>
        <w:rPr>
          <w:rFonts w:ascii="Times New Roman" w:hAnsi="Times New Roman"/>
          <w:sz w:val="24"/>
          <w:szCs w:val="24"/>
        </w:rPr>
      </w:pPr>
      <w:r w:rsidRPr="00D93FAD">
        <w:rPr>
          <w:rFonts w:ascii="Times New Roman" w:hAnsi="Times New Roman"/>
          <w:b/>
          <w:sz w:val="24"/>
          <w:szCs w:val="24"/>
          <w:lang w:val="en-US"/>
        </w:rPr>
        <w:t>I</w:t>
      </w:r>
      <w:r w:rsidRPr="00D93FAD">
        <w:rPr>
          <w:rFonts w:ascii="Times New Roman" w:hAnsi="Times New Roman"/>
          <w:b/>
          <w:sz w:val="24"/>
          <w:szCs w:val="24"/>
        </w:rPr>
        <w:t>V. Определение участников аукциона</w:t>
      </w:r>
    </w:p>
    <w:p w:rsidR="00D93FAD" w:rsidRPr="00D93FAD" w:rsidRDefault="00D93FAD" w:rsidP="00D93FAD">
      <w:pPr>
        <w:spacing w:before="60" w:line="276" w:lineRule="auto"/>
        <w:ind w:firstLine="0"/>
        <w:rPr>
          <w:rFonts w:ascii="Times New Roman" w:hAnsi="Times New Roman"/>
          <w:sz w:val="24"/>
          <w:szCs w:val="24"/>
        </w:rPr>
      </w:pPr>
      <w:proofErr w:type="gramStart"/>
      <w:r w:rsidRPr="00D93FAD">
        <w:rPr>
          <w:rFonts w:ascii="Times New Roman" w:hAnsi="Times New Roman"/>
          <w:sz w:val="24"/>
          <w:szCs w:val="24"/>
        </w:rPr>
        <w:t xml:space="preserve">В указанный в настоящем информационном сообщении день рассмотрения заявок на участие в аукционе Комиссия 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w:t>
      </w:r>
      <w:r w:rsidR="00D91FED">
        <w:rPr>
          <w:rFonts w:ascii="Times New Roman" w:hAnsi="Times New Roman"/>
          <w:sz w:val="24"/>
          <w:szCs w:val="24"/>
        </w:rPr>
        <w:t xml:space="preserve">, или права на заключение договоров аренды таких земельных участков, </w:t>
      </w:r>
      <w:r w:rsidRPr="00D93FAD">
        <w:rPr>
          <w:rFonts w:ascii="Times New Roman" w:hAnsi="Times New Roman"/>
          <w:sz w:val="24"/>
          <w:szCs w:val="24"/>
        </w:rPr>
        <w:t>далее "Комиссия" рассматривает заявки и документы заявителей и устанавливает факт поступления на</w:t>
      </w:r>
      <w:proofErr w:type="gramEnd"/>
      <w:r w:rsidRPr="00D93FAD">
        <w:rPr>
          <w:rFonts w:ascii="Times New Roman" w:hAnsi="Times New Roman"/>
          <w:sz w:val="24"/>
          <w:szCs w:val="24"/>
        </w:rPr>
        <w:t xml:space="preserve"> счет Организатора аукциона  установ</w:t>
      </w:r>
      <w:r w:rsidRPr="00D93FAD">
        <w:rPr>
          <w:rFonts w:ascii="Times New Roman" w:hAnsi="Times New Roman"/>
          <w:sz w:val="24"/>
          <w:szCs w:val="24"/>
        </w:rPr>
        <w:softHyphen/>
        <w:t>ленных сумм задатков.</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результатам рассмотрения заявок и документов Комиссия принимает решение о при</w:t>
      </w:r>
      <w:r w:rsidRPr="00D93FAD">
        <w:rPr>
          <w:rFonts w:ascii="Times New Roman" w:hAnsi="Times New Roman"/>
          <w:sz w:val="24"/>
          <w:szCs w:val="24"/>
        </w:rPr>
        <w:softHyphen/>
        <w:t>знании заявителей участниками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не допускается к участию в аукционе в следующих случаях:</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proofErr w:type="gramStart"/>
      <w:r w:rsidRPr="00D93FAD">
        <w:rPr>
          <w:rFonts w:ascii="Times New Roman" w:hAnsi="Times New Roman"/>
          <w:sz w:val="24"/>
          <w:szCs w:val="24"/>
        </w:rPr>
        <w:t>не поступление</w:t>
      </w:r>
      <w:proofErr w:type="gramEnd"/>
      <w:r w:rsidRPr="00D93FAD">
        <w:rPr>
          <w:rFonts w:ascii="Times New Roman" w:hAnsi="Times New Roman"/>
          <w:sz w:val="24"/>
          <w:szCs w:val="24"/>
        </w:rPr>
        <w:t xml:space="preserve"> задатка на счет Организатора аукциона, указанного в настоящем информационном сообщении</w:t>
      </w:r>
      <w:r w:rsidRPr="00D93FAD">
        <w:rPr>
          <w:rFonts w:ascii="Times New Roman" w:hAnsi="Times New Roman"/>
          <w:snapToGrid/>
          <w:sz w:val="24"/>
          <w:szCs w:val="24"/>
        </w:rPr>
        <w:t>, на дату рассмотрения заявок на участие в аукционе</w:t>
      </w:r>
      <w:r w:rsidRPr="00D93FAD">
        <w:rPr>
          <w:rFonts w:ascii="Times New Roman" w:hAnsi="Times New Roman"/>
          <w:sz w:val="24"/>
          <w:szCs w:val="24"/>
        </w:rPr>
        <w:t>;</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r w:rsidRPr="00D93FAD">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w:t>
      </w:r>
      <w:r w:rsidR="00D91FED">
        <w:rPr>
          <w:rFonts w:ascii="Times New Roman" w:hAnsi="Times New Roman"/>
          <w:snapToGrid/>
          <w:sz w:val="24"/>
          <w:szCs w:val="24"/>
        </w:rPr>
        <w:t xml:space="preserve">аличие сведений о заявителе </w:t>
      </w:r>
      <w:r w:rsidRPr="00D93FAD">
        <w:rPr>
          <w:rFonts w:ascii="Times New Roman" w:hAnsi="Times New Roman"/>
          <w:snapToGrid/>
          <w:sz w:val="24"/>
          <w:szCs w:val="24"/>
        </w:rPr>
        <w:t>в предусмотренном настоящей статьей реестре недобросовестных участников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признанный участником аукциона, становится участни</w:t>
      </w:r>
      <w:r w:rsidR="00D91FED">
        <w:rPr>
          <w:rFonts w:ascii="Times New Roman" w:hAnsi="Times New Roman"/>
          <w:snapToGrid/>
          <w:sz w:val="24"/>
          <w:szCs w:val="24"/>
        </w:rPr>
        <w:t xml:space="preserve">ком аукциона </w:t>
      </w:r>
      <w:proofErr w:type="gramStart"/>
      <w:r w:rsidR="00D91FED">
        <w:rPr>
          <w:rFonts w:ascii="Times New Roman" w:hAnsi="Times New Roman"/>
          <w:snapToGrid/>
          <w:sz w:val="24"/>
          <w:szCs w:val="24"/>
        </w:rPr>
        <w:t>с даты подписания</w:t>
      </w:r>
      <w:proofErr w:type="gramEnd"/>
      <w:r w:rsidR="00D91FED">
        <w:rPr>
          <w:rFonts w:ascii="Times New Roman" w:hAnsi="Times New Roman"/>
          <w:snapToGrid/>
          <w:sz w:val="24"/>
          <w:szCs w:val="24"/>
        </w:rPr>
        <w:t xml:space="preserve"> О</w:t>
      </w:r>
      <w:r w:rsidRPr="00D93FAD">
        <w:rPr>
          <w:rFonts w:ascii="Times New Roman" w:hAnsi="Times New Roman"/>
          <w:snapToGrid/>
          <w:sz w:val="24"/>
          <w:szCs w:val="24"/>
        </w:rPr>
        <w:t xml:space="preserve">рганизатором аукциона протокола рассмотрения заявок.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w:t>
      </w:r>
      <w:r w:rsidRPr="00D93FAD">
        <w:rPr>
          <w:rFonts w:ascii="Times New Roman" w:hAnsi="Times New Roman"/>
          <w:snapToGrid/>
          <w:sz w:val="24"/>
          <w:szCs w:val="24"/>
        </w:rPr>
        <w:lastRenderedPageBreak/>
        <w:t>аукционе и признании участником аукциона только одного заявителя, аукцион признается несостоявшимся.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D93FAD" w:rsidRPr="00D93FAD" w:rsidRDefault="00D93FAD" w:rsidP="00D93FAD">
      <w:pPr>
        <w:pStyle w:val="5"/>
        <w:spacing w:before="60" w:line="276" w:lineRule="auto"/>
        <w:rPr>
          <w:szCs w:val="24"/>
        </w:rPr>
      </w:pPr>
      <w:r w:rsidRPr="00D93FAD">
        <w:rPr>
          <w:szCs w:val="24"/>
        </w:rPr>
        <w:t>V. Порядок проведения аукциона</w:t>
      </w:r>
    </w:p>
    <w:p w:rsidR="00D93FAD" w:rsidRPr="00D93FAD" w:rsidRDefault="00D93FAD" w:rsidP="00D93FAD">
      <w:pPr>
        <w:spacing w:before="20" w:line="276" w:lineRule="auto"/>
        <w:ind w:firstLine="0"/>
        <w:rPr>
          <w:rFonts w:ascii="Times New Roman" w:hAnsi="Times New Roman"/>
          <w:sz w:val="24"/>
          <w:szCs w:val="24"/>
        </w:rPr>
      </w:pPr>
      <w:r w:rsidRPr="00D93FAD">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 проводит аукциони</w:t>
      </w:r>
      <w:proofErr w:type="gramStart"/>
      <w:r w:rsidRPr="00D93FAD">
        <w:rPr>
          <w:rFonts w:ascii="Times New Roman" w:hAnsi="Times New Roman"/>
          <w:sz w:val="24"/>
          <w:szCs w:val="24"/>
        </w:rPr>
        <w:t>ст в пр</w:t>
      </w:r>
      <w:proofErr w:type="gramEnd"/>
      <w:r w:rsidRPr="00D93FAD">
        <w:rPr>
          <w:rFonts w:ascii="Times New Roman" w:hAnsi="Times New Roman"/>
          <w:sz w:val="24"/>
          <w:szCs w:val="24"/>
        </w:rPr>
        <w:t>исутствии Комиссии, которая решает все организационные вопросы и обеспечивает порядок при проведении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стоимость земельного участка и шаг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Шаг аукциона не изменяется в течение всего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оглашения аукционистом начальной цены предмета аукциона – стоимости земельного участка участникам аукциона предлагается заявить эту цену путем поднятия карточек.</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После заявления участниками аукциона начальной цены предмета аукциона – стоимости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участником путем поднятия карточки и оглашения цены.</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Участники не вправе иными способами заявлять свои предложения по цене.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завершен</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 xml:space="preserve">кциона аукционист объявляет о продаже земельного участка, называет его стоимость и номер карточки победителя аукциона.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Победителем аукциона признается участник аукциона, предложивший наибольшую стоимость </w:t>
      </w:r>
      <w:r w:rsidRPr="00D93FAD">
        <w:rPr>
          <w:rFonts w:ascii="Times New Roman" w:hAnsi="Times New Roman"/>
          <w:sz w:val="24"/>
          <w:szCs w:val="24"/>
        </w:rPr>
        <w:lastRenderedPageBreak/>
        <w:t xml:space="preserve">за земельный участок.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приобретение в собственность земельного участка.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93FAD" w:rsidRPr="00D93FAD" w:rsidRDefault="00D93FAD" w:rsidP="00D93FAD">
      <w:pPr>
        <w:pStyle w:val="6"/>
        <w:spacing w:line="276" w:lineRule="auto"/>
        <w:ind w:right="0"/>
        <w:rPr>
          <w:szCs w:val="24"/>
        </w:rPr>
      </w:pPr>
      <w:r w:rsidRPr="00D93FAD">
        <w:rPr>
          <w:szCs w:val="24"/>
        </w:rPr>
        <w:t xml:space="preserve">VI. Порядок заключения договора купли-продажи земельного участка </w:t>
      </w:r>
    </w:p>
    <w:p w:rsidR="00D93FAD" w:rsidRPr="00D93FAD" w:rsidRDefault="00D93FAD" w:rsidP="00D93FAD">
      <w:pPr>
        <w:rPr>
          <w:sz w:val="24"/>
          <w:szCs w:val="24"/>
        </w:rPr>
      </w:pP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z w:val="24"/>
          <w:szCs w:val="24"/>
        </w:rPr>
        <w:t xml:space="preserve">Договор купли-продажи земельного участка заключается между Организатором аукциона и победителем аукциона в срок не </w:t>
      </w:r>
      <w:r w:rsidRPr="00D93FAD">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napToGrid/>
          <w:sz w:val="24"/>
          <w:szCs w:val="24"/>
        </w:rPr>
        <w:t xml:space="preserve">Оплата земельного участка покупателем производиться в течение семи </w:t>
      </w:r>
      <w:r w:rsidR="00FA166E">
        <w:rPr>
          <w:rFonts w:ascii="Times New Roman" w:hAnsi="Times New Roman"/>
          <w:snapToGrid/>
          <w:sz w:val="24"/>
          <w:szCs w:val="24"/>
        </w:rPr>
        <w:t>календарных</w:t>
      </w:r>
      <w:r w:rsidRPr="00D93FAD">
        <w:rPr>
          <w:rFonts w:ascii="Times New Roman" w:hAnsi="Times New Roman"/>
          <w:snapToGrid/>
          <w:sz w:val="24"/>
          <w:szCs w:val="24"/>
        </w:rPr>
        <w:t xml:space="preserve"> дней с момента подписания договора купли-продажи. </w:t>
      </w:r>
      <w:proofErr w:type="gramStart"/>
      <w:r w:rsidRPr="00D93FAD">
        <w:rPr>
          <w:rFonts w:ascii="Times New Roman" w:hAnsi="Times New Roman"/>
          <w:snapToGrid/>
          <w:sz w:val="24"/>
          <w:szCs w:val="24"/>
        </w:rPr>
        <w:t>Задаток</w:t>
      </w:r>
      <w:proofErr w:type="gramEnd"/>
      <w:r w:rsidRPr="00D93FAD">
        <w:rPr>
          <w:rFonts w:ascii="Times New Roman" w:hAnsi="Times New Roman"/>
          <w:snapToGrid/>
          <w:sz w:val="24"/>
          <w:szCs w:val="24"/>
        </w:rPr>
        <w:t xml:space="preserve"> перечисленный покупателем для участия в торгах, засчитывается в счет оплаты земельного участка. Договор купли-продажи земельного участка подлежит государственной регистрации и считается заключенным с момента такой регистрации. Расходы по регистрации договора несёт покупатель.</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D93FAD" w:rsidRPr="00D93FAD" w:rsidRDefault="00D93FAD" w:rsidP="00D93FAD">
      <w:pPr>
        <w:spacing w:before="80" w:line="276" w:lineRule="auto"/>
        <w:ind w:left="1240" w:hanging="960"/>
        <w:jc w:val="center"/>
        <w:rPr>
          <w:rFonts w:ascii="Times New Roman" w:hAnsi="Times New Roman"/>
          <w:sz w:val="24"/>
          <w:szCs w:val="24"/>
        </w:rPr>
      </w:pPr>
      <w:r w:rsidRPr="00D93FAD">
        <w:rPr>
          <w:rFonts w:ascii="Times New Roman" w:hAnsi="Times New Roman"/>
          <w:b/>
          <w:sz w:val="24"/>
          <w:szCs w:val="24"/>
          <w:lang w:val="en-US"/>
        </w:rPr>
        <w:t>VII</w:t>
      </w:r>
      <w:r w:rsidRPr="00D93FAD">
        <w:rPr>
          <w:rFonts w:ascii="Times New Roman" w:hAnsi="Times New Roman"/>
          <w:b/>
          <w:sz w:val="24"/>
          <w:szCs w:val="24"/>
        </w:rPr>
        <w:t>. Заключительные положения</w:t>
      </w:r>
    </w:p>
    <w:p w:rsidR="00D93FAD" w:rsidRPr="00D93FAD" w:rsidRDefault="00D93FAD" w:rsidP="00D93FAD">
      <w:pPr>
        <w:spacing w:before="80" w:line="276" w:lineRule="auto"/>
        <w:ind w:firstLine="0"/>
        <w:rPr>
          <w:rFonts w:ascii="Times New Roman" w:hAnsi="Times New Roman"/>
          <w:sz w:val="24"/>
          <w:szCs w:val="24"/>
        </w:rPr>
      </w:pPr>
      <w:r w:rsidRPr="00D93FAD">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FD77E6" w:rsidP="003F624A">
      <w:pPr>
        <w:pStyle w:val="3"/>
        <w:spacing w:line="276" w:lineRule="auto"/>
        <w:rPr>
          <w:szCs w:val="24"/>
        </w:rPr>
      </w:pPr>
      <w:r>
        <w:rPr>
          <w:szCs w:val="24"/>
        </w:rPr>
        <w:t xml:space="preserve">Организатору аукциона - </w:t>
      </w:r>
      <w:r w:rsidR="001F2E79">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266095">
        <w:rPr>
          <w:rFonts w:ascii="Times New Roman" w:hAnsi="Times New Roman"/>
          <w:color w:val="000000"/>
          <w:sz w:val="24"/>
          <w:szCs w:val="24"/>
        </w:rPr>
        <w:t>3</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lastRenderedPageBreak/>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5F3D90" w:rsidRDefault="00322331" w:rsidP="00322331">
      <w:pPr>
        <w:pStyle w:val="ConsPlusNormal"/>
        <w:suppressLineNumbers/>
        <w:snapToGrid w:val="0"/>
        <w:spacing w:line="200" w:lineRule="atLeast"/>
        <w:ind w:firstLine="0"/>
        <w:jc w:val="both"/>
        <w:rPr>
          <w:sz w:val="24"/>
          <w:szCs w:val="24"/>
        </w:rPr>
      </w:pPr>
      <w:r w:rsidRPr="005F3D90">
        <w:rPr>
          <w:rFonts w:ascii="Times New Roman" w:hAnsi="Times New Roman"/>
          <w:sz w:val="24"/>
          <w:szCs w:val="24"/>
        </w:rPr>
        <w:t xml:space="preserve">принимая решение об участии в аукционе </w:t>
      </w:r>
      <w:r w:rsidR="00D91FED" w:rsidRPr="005F3D90">
        <w:rPr>
          <w:rFonts w:ascii="Times New Roman" w:hAnsi="Times New Roman"/>
          <w:sz w:val="24"/>
          <w:szCs w:val="24"/>
        </w:rPr>
        <w:t>по продаже</w:t>
      </w:r>
      <w:r w:rsidRPr="005F3D90">
        <w:rPr>
          <w:rFonts w:ascii="Times New Roman" w:hAnsi="Times New Roman"/>
          <w:sz w:val="24"/>
          <w:szCs w:val="24"/>
        </w:rPr>
        <w:t xml:space="preserve"> земельного участка, из земель </w:t>
      </w:r>
      <w:r w:rsidR="00996CE7" w:rsidRPr="005F3D90">
        <w:rPr>
          <w:rFonts w:ascii="Times New Roman" w:hAnsi="Times New Roman"/>
          <w:sz w:val="24"/>
          <w:szCs w:val="24"/>
        </w:rPr>
        <w:t>населенных пунктов</w:t>
      </w:r>
      <w:r w:rsidRPr="005F3D90">
        <w:rPr>
          <w:rFonts w:ascii="Times New Roman" w:hAnsi="Times New Roman"/>
          <w:sz w:val="24"/>
          <w:szCs w:val="24"/>
        </w:rPr>
        <w:t>, находящегося в государственной собственности, с кадастровым №</w:t>
      </w:r>
      <w:r w:rsidR="00D91FED" w:rsidRPr="005F3D90">
        <w:rPr>
          <w:rFonts w:ascii="Times New Roman" w:hAnsi="Times New Roman"/>
          <w:color w:val="000000"/>
          <w:sz w:val="24"/>
          <w:szCs w:val="24"/>
        </w:rPr>
        <w:t>30:05</w:t>
      </w:r>
      <w:r w:rsidRPr="005F3D90">
        <w:rPr>
          <w:rFonts w:ascii="Times New Roman" w:hAnsi="Times New Roman"/>
          <w:color w:val="000000"/>
          <w:sz w:val="24"/>
          <w:szCs w:val="24"/>
        </w:rPr>
        <w:t>:</w:t>
      </w:r>
      <w:r w:rsidR="00E7311A">
        <w:rPr>
          <w:rFonts w:ascii="Times New Roman" w:hAnsi="Times New Roman"/>
          <w:color w:val="000000"/>
          <w:sz w:val="24"/>
          <w:szCs w:val="24"/>
        </w:rPr>
        <w:t>170102</w:t>
      </w:r>
      <w:r w:rsidRPr="005F3D90">
        <w:rPr>
          <w:rFonts w:ascii="Times New Roman" w:hAnsi="Times New Roman"/>
          <w:color w:val="000000"/>
          <w:sz w:val="24"/>
          <w:szCs w:val="24"/>
        </w:rPr>
        <w:t>:</w:t>
      </w:r>
      <w:r w:rsidR="00A0748E" w:rsidRPr="005F3D90">
        <w:rPr>
          <w:rFonts w:ascii="Times New Roman" w:hAnsi="Times New Roman"/>
          <w:color w:val="000000"/>
          <w:sz w:val="24"/>
          <w:szCs w:val="24"/>
        </w:rPr>
        <w:t>3</w:t>
      </w:r>
      <w:r w:rsidR="00E7311A">
        <w:rPr>
          <w:rFonts w:ascii="Times New Roman" w:hAnsi="Times New Roman"/>
          <w:color w:val="000000"/>
          <w:sz w:val="24"/>
          <w:szCs w:val="24"/>
        </w:rPr>
        <w:t>45</w:t>
      </w:r>
      <w:r w:rsidRPr="005F3D90">
        <w:rPr>
          <w:rFonts w:ascii="Times New Roman" w:hAnsi="Times New Roman"/>
          <w:sz w:val="24"/>
          <w:szCs w:val="24"/>
        </w:rPr>
        <w:t xml:space="preserve">, площадью </w:t>
      </w:r>
      <w:r w:rsidR="00E7311A">
        <w:rPr>
          <w:rFonts w:ascii="Times New Roman" w:hAnsi="Times New Roman"/>
          <w:sz w:val="24"/>
          <w:szCs w:val="24"/>
        </w:rPr>
        <w:t>945</w:t>
      </w:r>
      <w:r w:rsidRPr="005F3D90">
        <w:rPr>
          <w:rFonts w:ascii="Times New Roman" w:hAnsi="Times New Roman"/>
          <w:sz w:val="24"/>
          <w:szCs w:val="24"/>
        </w:rPr>
        <w:t xml:space="preserve"> </w:t>
      </w:r>
      <w:proofErr w:type="spellStart"/>
      <w:r w:rsidRPr="005F3D90">
        <w:rPr>
          <w:rFonts w:ascii="Times New Roman" w:hAnsi="Times New Roman"/>
          <w:sz w:val="24"/>
          <w:szCs w:val="24"/>
        </w:rPr>
        <w:t>кв</w:t>
      </w:r>
      <w:proofErr w:type="gramStart"/>
      <w:r w:rsidRPr="005F3D90">
        <w:rPr>
          <w:rFonts w:ascii="Times New Roman" w:hAnsi="Times New Roman"/>
          <w:sz w:val="24"/>
          <w:szCs w:val="24"/>
        </w:rPr>
        <w:t>.м</w:t>
      </w:r>
      <w:proofErr w:type="spellEnd"/>
      <w:proofErr w:type="gramEnd"/>
      <w:r w:rsidRPr="005F3D90">
        <w:rPr>
          <w:rFonts w:ascii="Times New Roman" w:hAnsi="Times New Roman"/>
          <w:sz w:val="24"/>
          <w:szCs w:val="24"/>
        </w:rPr>
        <w:t xml:space="preserve">, по адресу: Астраханская область, </w:t>
      </w:r>
      <w:r w:rsidR="00D91FED" w:rsidRPr="005F3D90">
        <w:rPr>
          <w:rFonts w:ascii="Times New Roman" w:hAnsi="Times New Roman"/>
          <w:sz w:val="24"/>
          <w:szCs w:val="24"/>
        </w:rPr>
        <w:t>Камызякский</w:t>
      </w:r>
      <w:r w:rsidRPr="005F3D90">
        <w:rPr>
          <w:rFonts w:ascii="Times New Roman" w:hAnsi="Times New Roman"/>
          <w:sz w:val="24"/>
          <w:szCs w:val="24"/>
        </w:rPr>
        <w:t xml:space="preserve"> район, </w:t>
      </w:r>
      <w:proofErr w:type="gramStart"/>
      <w:r w:rsidR="00CF5D73">
        <w:rPr>
          <w:rFonts w:ascii="Times New Roman" w:hAnsi="Times New Roman"/>
          <w:sz w:val="24"/>
          <w:szCs w:val="24"/>
        </w:rPr>
        <w:t>с</w:t>
      </w:r>
      <w:proofErr w:type="gramEnd"/>
      <w:r w:rsidR="00CF5D73">
        <w:rPr>
          <w:rFonts w:ascii="Times New Roman" w:hAnsi="Times New Roman"/>
          <w:sz w:val="24"/>
          <w:szCs w:val="24"/>
        </w:rPr>
        <w:t>. Ж</w:t>
      </w:r>
      <w:r w:rsidR="00E7311A">
        <w:rPr>
          <w:rFonts w:ascii="Times New Roman" w:hAnsi="Times New Roman"/>
          <w:sz w:val="24"/>
          <w:szCs w:val="24"/>
        </w:rPr>
        <w:t>ан-Аул, ул. Школьная, 54 «б»</w:t>
      </w:r>
      <w:r w:rsidR="00D91FED" w:rsidRPr="005F3D90">
        <w:rPr>
          <w:rFonts w:ascii="Times New Roman" w:hAnsi="Times New Roman"/>
          <w:sz w:val="24"/>
          <w:szCs w:val="24"/>
        </w:rPr>
        <w:t xml:space="preserve">, </w:t>
      </w:r>
    </w:p>
    <w:p w:rsidR="00322331" w:rsidRPr="00BC53EB" w:rsidRDefault="00973721"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3762AF" w:rsidRPr="00F50D36" w:rsidRDefault="003762AF" w:rsidP="003762AF">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Pr="00285534">
        <w:rPr>
          <w:rFonts w:ascii="Times New Roman" w:hAnsi="Times New Roman"/>
          <w:sz w:val="24"/>
          <w:szCs w:val="24"/>
        </w:rPr>
        <w:t>на официальном сайте Российской Федерации в сети Интернет: http://</w:t>
      </w:r>
      <w:hyperlink r:id="rId12" w:history="1">
        <w:r w:rsidRPr="00285534">
          <w:rPr>
            <w:rFonts w:ascii="Times New Roman" w:hAnsi="Times New Roman"/>
            <w:sz w:val="24"/>
            <w:szCs w:val="24"/>
          </w:rPr>
          <w:t>torgi.gov.ru</w:t>
        </w:r>
      </w:hyperlink>
      <w:r w:rsidRPr="00285534">
        <w:rPr>
          <w:rFonts w:ascii="Times New Roman" w:hAnsi="Times New Roman"/>
          <w:sz w:val="24"/>
          <w:szCs w:val="24"/>
        </w:rPr>
        <w:t xml:space="preserve">/,  </w:t>
      </w:r>
      <w:r w:rsidR="005F3D90" w:rsidRPr="001E552F">
        <w:rPr>
          <w:rFonts w:ascii="Times New Roman" w:hAnsi="Times New Roman"/>
          <w:sz w:val="24"/>
          <w:szCs w:val="24"/>
        </w:rPr>
        <w:t>на информационных стендах в зданиях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 </w:t>
      </w:r>
      <w:r w:rsidR="005F3D90">
        <w:rPr>
          <w:rFonts w:ascii="Times New Roman" w:hAnsi="Times New Roman"/>
          <w:sz w:val="24"/>
          <w:szCs w:val="24"/>
        </w:rPr>
        <w:t xml:space="preserve">сельской </w:t>
      </w:r>
      <w:r w:rsidR="005F3D90" w:rsidRPr="001E552F">
        <w:rPr>
          <w:rFonts w:ascii="Times New Roman" w:hAnsi="Times New Roman"/>
          <w:sz w:val="24"/>
          <w:szCs w:val="24"/>
        </w:rPr>
        <w:t>библиотек</w:t>
      </w:r>
      <w:r w:rsidR="005F3D90">
        <w:rPr>
          <w:rFonts w:ascii="Times New Roman" w:hAnsi="Times New Roman"/>
          <w:sz w:val="24"/>
          <w:szCs w:val="24"/>
        </w:rPr>
        <w:t>и</w:t>
      </w:r>
      <w:r w:rsidR="005F3D90" w:rsidRPr="001E552F">
        <w:rPr>
          <w:rFonts w:ascii="Times New Roman" w:hAnsi="Times New Roman"/>
          <w:sz w:val="24"/>
          <w:szCs w:val="24"/>
        </w:rPr>
        <w:t>, на официальном сайте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w:t>
      </w:r>
      <w:r w:rsidR="005F3D90">
        <w:rPr>
          <w:rFonts w:ascii="Times New Roman" w:hAnsi="Times New Roman"/>
          <w:sz w:val="24"/>
          <w:szCs w:val="24"/>
        </w:rPr>
        <w:t xml:space="preserve"> </w:t>
      </w:r>
      <w:hyperlink r:id="rId13" w:history="1">
        <w:r w:rsidR="005F3D90" w:rsidRPr="008C2A2B">
          <w:rPr>
            <w:rFonts w:ascii="Times New Roman" w:hAnsi="Times New Roman"/>
            <w:sz w:val="24"/>
            <w:szCs w:val="24"/>
          </w:rPr>
          <w:t>http://mo.astrobl.ru/zhanaulskijselsovet</w:t>
        </w:r>
      </w:hyperlink>
      <w:r w:rsidR="005F3D90">
        <w:rPr>
          <w:rFonts w:ascii="Times New Roman" w:hAnsi="Times New Roman"/>
          <w:sz w:val="24"/>
          <w:szCs w:val="24"/>
        </w:rPr>
        <w:t xml:space="preserve">, </w:t>
      </w:r>
      <w:r w:rsidR="005F3D90" w:rsidRPr="00285534">
        <w:rPr>
          <w:rFonts w:ascii="Times New Roman" w:hAnsi="Times New Roman"/>
          <w:sz w:val="24"/>
          <w:szCs w:val="24"/>
        </w:rPr>
        <w:t xml:space="preserve">в районной газете «Маяк </w:t>
      </w:r>
      <w:r w:rsidR="005F3D90" w:rsidRPr="00CC0DAD">
        <w:rPr>
          <w:rFonts w:ascii="Times New Roman" w:hAnsi="Times New Roman"/>
          <w:sz w:val="24"/>
          <w:szCs w:val="24"/>
        </w:rPr>
        <w:t xml:space="preserve">Дельты» </w:t>
      </w:r>
      <w:r w:rsidR="00CC0DAD" w:rsidRPr="00CC0DAD">
        <w:rPr>
          <w:rFonts w:ascii="Times New Roman" w:hAnsi="Times New Roman"/>
          <w:sz w:val="24"/>
          <w:szCs w:val="24"/>
        </w:rPr>
        <w:t>№</w:t>
      </w:r>
      <w:r w:rsidR="005641EA">
        <w:rPr>
          <w:rFonts w:ascii="Times New Roman" w:hAnsi="Times New Roman"/>
          <w:sz w:val="24"/>
          <w:szCs w:val="24"/>
        </w:rPr>
        <w:t>6</w:t>
      </w:r>
      <w:r w:rsidR="00CC0DAD" w:rsidRPr="00CC0DAD">
        <w:rPr>
          <w:rFonts w:ascii="Times New Roman" w:hAnsi="Times New Roman"/>
          <w:sz w:val="24"/>
          <w:szCs w:val="24"/>
        </w:rPr>
        <w:t xml:space="preserve"> от </w:t>
      </w:r>
      <w:r w:rsidR="005641EA">
        <w:rPr>
          <w:rFonts w:ascii="Times New Roman" w:hAnsi="Times New Roman"/>
          <w:sz w:val="24"/>
          <w:szCs w:val="24"/>
        </w:rPr>
        <w:t>15</w:t>
      </w:r>
      <w:r w:rsidR="00266095">
        <w:rPr>
          <w:rFonts w:ascii="Times New Roman" w:hAnsi="Times New Roman"/>
          <w:sz w:val="24"/>
          <w:szCs w:val="24"/>
        </w:rPr>
        <w:t>.</w:t>
      </w:r>
      <w:r w:rsidR="005641EA">
        <w:rPr>
          <w:rFonts w:ascii="Times New Roman" w:hAnsi="Times New Roman"/>
          <w:sz w:val="24"/>
          <w:szCs w:val="24"/>
        </w:rPr>
        <w:t>02</w:t>
      </w:r>
      <w:r w:rsidR="00266095">
        <w:rPr>
          <w:rFonts w:ascii="Times New Roman" w:hAnsi="Times New Roman"/>
          <w:sz w:val="24"/>
          <w:szCs w:val="24"/>
        </w:rPr>
        <w:t>.2023</w:t>
      </w:r>
      <w:r w:rsidR="005F3D90" w:rsidRPr="00CC0DAD">
        <w:rPr>
          <w:rFonts w:ascii="Times New Roman" w:hAnsi="Times New Roman"/>
          <w:sz w:val="24"/>
          <w:szCs w:val="24"/>
        </w:rPr>
        <w:t>, на</w:t>
      </w:r>
      <w:r w:rsidR="005F3D90" w:rsidRPr="00977D06">
        <w:rPr>
          <w:rFonts w:ascii="Times New Roman" w:hAnsi="Times New Roman"/>
          <w:sz w:val="24"/>
          <w:szCs w:val="24"/>
        </w:rPr>
        <w:t xml:space="preserve"> сайте</w:t>
      </w:r>
      <w:r w:rsidR="005F3D90" w:rsidRPr="00285534">
        <w:rPr>
          <w:rFonts w:ascii="Times New Roman" w:hAnsi="Times New Roman"/>
          <w:sz w:val="24"/>
          <w:szCs w:val="24"/>
        </w:rPr>
        <w:t xml:space="preserve"> администрации </w:t>
      </w:r>
      <w:r w:rsidR="005F3D90">
        <w:rPr>
          <w:rFonts w:ascii="Times New Roman" w:hAnsi="Times New Roman"/>
          <w:sz w:val="24"/>
          <w:szCs w:val="24"/>
        </w:rPr>
        <w:t>муниципального</w:t>
      </w:r>
      <w:proofErr w:type="gramEnd"/>
      <w:r w:rsidR="005F3D90">
        <w:rPr>
          <w:rFonts w:ascii="Times New Roman" w:hAnsi="Times New Roman"/>
          <w:sz w:val="24"/>
          <w:szCs w:val="24"/>
        </w:rPr>
        <w:t xml:space="preserve"> образования</w:t>
      </w:r>
      <w:r w:rsidR="005F3D90" w:rsidRPr="00285534">
        <w:rPr>
          <w:rFonts w:ascii="Times New Roman" w:hAnsi="Times New Roman"/>
          <w:sz w:val="24"/>
          <w:szCs w:val="24"/>
        </w:rPr>
        <w:t xml:space="preserve"> «Камызякский район» www.</w:t>
      </w:r>
      <w:hyperlink r:id="rId14" w:history="1">
        <w:r w:rsidR="005F3D90" w:rsidRPr="00285534">
          <w:rPr>
            <w:rFonts w:ascii="Times New Roman" w:hAnsi="Times New Roman"/>
            <w:sz w:val="24"/>
            <w:szCs w:val="24"/>
          </w:rPr>
          <w:t>kamyzak.ru</w:t>
        </w:r>
      </w:hyperlink>
      <w:r w:rsidRPr="002D2CF4">
        <w:rPr>
          <w:rFonts w:ascii="Times New Roman" w:hAnsi="Times New Roman"/>
          <w:sz w:val="24"/>
          <w:szCs w:val="24"/>
        </w:rPr>
        <w:t>, а</w:t>
      </w:r>
      <w:r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1"/>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1"/>
        <w:spacing w:line="276" w:lineRule="auto"/>
        <w:ind w:firstLine="0"/>
        <w:rPr>
          <w:szCs w:val="24"/>
        </w:rPr>
      </w:pPr>
    </w:p>
    <w:p w:rsidR="00EA772C" w:rsidRPr="00BC53EB" w:rsidRDefault="00EA772C" w:rsidP="00EA772C">
      <w:pPr>
        <w:pStyle w:val="21"/>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654D80">
        <w:rPr>
          <w:rFonts w:ascii="Times New Roman" w:hAnsi="Times New Roman"/>
          <w:sz w:val="24"/>
          <w:szCs w:val="24"/>
        </w:rPr>
        <w:t>_</w:t>
      </w:r>
      <w:r w:rsidR="00266095">
        <w:rPr>
          <w:rFonts w:ascii="Times New Roman" w:hAnsi="Times New Roman"/>
          <w:sz w:val="24"/>
          <w:szCs w:val="24"/>
        </w:rPr>
        <w:t>___ «___» ________________ 2023</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5D2612" w:rsidRDefault="005D2612" w:rsidP="005D2612">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C1640E" w:rsidRPr="00C1640E" w:rsidRDefault="00C1640E" w:rsidP="00C1640E">
      <w:pPr>
        <w:pStyle w:val="ad"/>
        <w:rPr>
          <w:rFonts w:ascii="Times New Roman" w:hAnsi="Times New Roman"/>
          <w:sz w:val="24"/>
          <w:szCs w:val="24"/>
        </w:rPr>
      </w:pPr>
      <w:r w:rsidRPr="00C1640E">
        <w:rPr>
          <w:rFonts w:ascii="Times New Roman" w:hAnsi="Times New Roman"/>
          <w:sz w:val="24"/>
          <w:szCs w:val="24"/>
        </w:rPr>
        <w:t>Договор купли-продажи №</w:t>
      </w:r>
    </w:p>
    <w:p w:rsidR="00C1640E" w:rsidRPr="00C1640E" w:rsidRDefault="00C1640E" w:rsidP="00C1640E">
      <w:pPr>
        <w:jc w:val="center"/>
        <w:rPr>
          <w:rFonts w:ascii="Times New Roman" w:hAnsi="Times New Roman"/>
          <w:sz w:val="24"/>
          <w:szCs w:val="24"/>
        </w:rPr>
      </w:pPr>
    </w:p>
    <w:p w:rsidR="00C1640E" w:rsidRPr="00C1640E" w:rsidRDefault="00C1640E" w:rsidP="00C1640E">
      <w:pPr>
        <w:jc w:val="center"/>
        <w:rPr>
          <w:rFonts w:ascii="Times New Roman" w:hAnsi="Times New Roman"/>
          <w:sz w:val="24"/>
          <w:szCs w:val="24"/>
        </w:rPr>
      </w:pPr>
      <w:r w:rsidRPr="00C1640E">
        <w:rPr>
          <w:rFonts w:ascii="Times New Roman" w:hAnsi="Times New Roman"/>
          <w:sz w:val="24"/>
          <w:szCs w:val="24"/>
        </w:rPr>
        <w:t>________                                                                                                      г. Камызяк</w:t>
      </w:r>
    </w:p>
    <w:p w:rsidR="00C1640E" w:rsidRPr="00C1640E" w:rsidRDefault="00C1640E" w:rsidP="00C1640E">
      <w:pPr>
        <w:ind w:firstLine="0"/>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pStyle w:val="a3"/>
        <w:ind w:firstLine="709"/>
        <w:rPr>
          <w:sz w:val="24"/>
          <w:szCs w:val="24"/>
        </w:rPr>
      </w:pPr>
      <w:r w:rsidRPr="00C1640E">
        <w:rPr>
          <w:b/>
          <w:sz w:val="24"/>
          <w:szCs w:val="24"/>
        </w:rPr>
        <w:t xml:space="preserve">   </w:t>
      </w:r>
      <w:proofErr w:type="gramStart"/>
      <w:r w:rsidRPr="00C1640E">
        <w:rPr>
          <w:b/>
          <w:sz w:val="24"/>
          <w:szCs w:val="24"/>
        </w:rPr>
        <w:t>Комитет имущественных и земельных отношений администрации муниципального образования «Камызякский район»</w:t>
      </w:r>
      <w:r w:rsidR="00605153">
        <w:rPr>
          <w:sz w:val="24"/>
          <w:szCs w:val="24"/>
        </w:rPr>
        <w:t xml:space="preserve">, </w:t>
      </w:r>
      <w:r w:rsidRPr="00C1640E">
        <w:rPr>
          <w:sz w:val="24"/>
          <w:szCs w:val="24"/>
        </w:rPr>
        <w:t>в лице председателя Комитета</w:t>
      </w:r>
      <w:r w:rsidRPr="00C1640E">
        <w:rPr>
          <w:b/>
          <w:sz w:val="24"/>
          <w:szCs w:val="24"/>
        </w:rPr>
        <w:t xml:space="preserve"> </w:t>
      </w:r>
      <w:proofErr w:type="spellStart"/>
      <w:r w:rsidR="00E171A2">
        <w:rPr>
          <w:sz w:val="24"/>
          <w:szCs w:val="24"/>
        </w:rPr>
        <w:t>Бутяева</w:t>
      </w:r>
      <w:proofErr w:type="spellEnd"/>
      <w:r w:rsidR="00E171A2">
        <w:rPr>
          <w:sz w:val="24"/>
          <w:szCs w:val="24"/>
        </w:rPr>
        <w:t xml:space="preserve"> Валентина Валентиновича</w:t>
      </w:r>
      <w:r w:rsidRPr="00C1640E">
        <w:rPr>
          <w:sz w:val="24"/>
          <w:szCs w:val="24"/>
        </w:rPr>
        <w:t>, действу</w:t>
      </w:r>
      <w:r w:rsidR="00E171A2">
        <w:rPr>
          <w:sz w:val="24"/>
          <w:szCs w:val="24"/>
        </w:rPr>
        <w:t>ющего</w:t>
      </w:r>
      <w:r w:rsidR="0024616D">
        <w:rPr>
          <w:sz w:val="24"/>
          <w:szCs w:val="24"/>
        </w:rPr>
        <w:t xml:space="preserve"> на основании </w:t>
      </w:r>
      <w:r w:rsidR="001F2E79">
        <w:rPr>
          <w:sz w:val="24"/>
          <w:szCs w:val="24"/>
        </w:rPr>
        <w:t>распоряжения администрации муниципального образования «Камызякский р</w:t>
      </w:r>
      <w:r w:rsidR="00E171A2">
        <w:rPr>
          <w:sz w:val="24"/>
          <w:szCs w:val="24"/>
        </w:rPr>
        <w:t>айон» Астраханской области от 17.08.2021 №369</w:t>
      </w:r>
      <w:r w:rsidR="001F2E79">
        <w:rPr>
          <w:sz w:val="24"/>
          <w:szCs w:val="24"/>
        </w:rPr>
        <w:t xml:space="preserve">-р и </w:t>
      </w:r>
      <w:r w:rsidR="0024616D">
        <w:rPr>
          <w:sz w:val="24"/>
          <w:szCs w:val="24"/>
        </w:rPr>
        <w:t>Положения о к</w:t>
      </w:r>
      <w:r w:rsidRPr="00C1640E">
        <w:rPr>
          <w:sz w:val="24"/>
          <w:szCs w:val="24"/>
        </w:rPr>
        <w:t>омитете имуще</w:t>
      </w:r>
      <w:r w:rsidR="0024616D">
        <w:rPr>
          <w:sz w:val="24"/>
          <w:szCs w:val="24"/>
        </w:rPr>
        <w:t>ственных и земельных отношений а</w:t>
      </w:r>
      <w:r w:rsidRPr="00C1640E">
        <w:rPr>
          <w:sz w:val="24"/>
          <w:szCs w:val="24"/>
        </w:rPr>
        <w:t>дминистрации муниципального образования «Кам</w:t>
      </w:r>
      <w:r w:rsidR="00FA166E">
        <w:rPr>
          <w:sz w:val="24"/>
          <w:szCs w:val="24"/>
        </w:rPr>
        <w:t>ызякский район»</w:t>
      </w:r>
      <w:r w:rsidRPr="00993578">
        <w:rPr>
          <w:sz w:val="24"/>
          <w:szCs w:val="24"/>
        </w:rPr>
        <w:t xml:space="preserve">, </w:t>
      </w:r>
      <w:r w:rsidR="009F7029" w:rsidRPr="00993578">
        <w:rPr>
          <w:sz w:val="24"/>
          <w:szCs w:val="24"/>
        </w:rPr>
        <w:t xml:space="preserve"> именуемый</w:t>
      </w:r>
      <w:r w:rsidRPr="00993578">
        <w:rPr>
          <w:sz w:val="24"/>
          <w:szCs w:val="24"/>
        </w:rPr>
        <w:t xml:space="preserve"> в дальнейшем </w:t>
      </w:r>
      <w:r w:rsidRPr="00993578">
        <w:rPr>
          <w:b/>
          <w:sz w:val="24"/>
          <w:szCs w:val="24"/>
        </w:rPr>
        <w:t>«Организатор аукциона»</w:t>
      </w:r>
      <w:r w:rsidR="00993578">
        <w:rPr>
          <w:b/>
          <w:sz w:val="24"/>
          <w:szCs w:val="24"/>
        </w:rPr>
        <w:t>,</w:t>
      </w:r>
      <w:r w:rsidRPr="00C1640E">
        <w:rPr>
          <w:sz w:val="24"/>
          <w:szCs w:val="24"/>
        </w:rPr>
        <w:t xml:space="preserve"> с одной стороны, и ____________________________, действующий от своего имени, именуемый в дальнейшем</w:t>
      </w:r>
      <w:proofErr w:type="gramEnd"/>
      <w:r w:rsidRPr="00C1640E">
        <w:rPr>
          <w:sz w:val="24"/>
          <w:szCs w:val="24"/>
        </w:rPr>
        <w:t xml:space="preserve">  </w:t>
      </w:r>
      <w:r w:rsidRPr="00C1640E">
        <w:rPr>
          <w:b/>
          <w:sz w:val="24"/>
          <w:szCs w:val="24"/>
        </w:rPr>
        <w:t>«Покупатель»</w:t>
      </w:r>
      <w:r w:rsidRPr="00C1640E">
        <w:rPr>
          <w:sz w:val="24"/>
          <w:szCs w:val="24"/>
        </w:rPr>
        <w:t>, с другой стороны, (именуемые также Стороны)</w:t>
      </w:r>
      <w:r w:rsidR="00993578">
        <w:rPr>
          <w:sz w:val="24"/>
          <w:szCs w:val="24"/>
        </w:rPr>
        <w:t>, руководствуясь</w:t>
      </w:r>
      <w:r w:rsidR="00996CE7">
        <w:rPr>
          <w:sz w:val="24"/>
          <w:szCs w:val="24"/>
        </w:rPr>
        <w:t>: постановлением</w:t>
      </w:r>
      <w:r w:rsidR="0024616D">
        <w:rPr>
          <w:sz w:val="24"/>
          <w:szCs w:val="24"/>
        </w:rPr>
        <w:t xml:space="preserve"> а</w:t>
      </w:r>
      <w:r w:rsidRPr="00C1640E">
        <w:rPr>
          <w:sz w:val="24"/>
          <w:szCs w:val="24"/>
        </w:rPr>
        <w:t xml:space="preserve">дминистрации муниципального образования </w:t>
      </w:r>
      <w:r w:rsidRPr="00C1640E">
        <w:rPr>
          <w:sz w:val="24"/>
          <w:szCs w:val="24"/>
        </w:rPr>
        <w:lastRenderedPageBreak/>
        <w:t xml:space="preserve">«Камызякский район» Астраханской </w:t>
      </w:r>
      <w:r w:rsidRPr="0081201D">
        <w:rPr>
          <w:sz w:val="24"/>
          <w:szCs w:val="24"/>
        </w:rPr>
        <w:t>области №</w:t>
      </w:r>
      <w:r w:rsidR="00CF5D73">
        <w:rPr>
          <w:sz w:val="24"/>
          <w:szCs w:val="24"/>
        </w:rPr>
        <w:t>1287</w:t>
      </w:r>
      <w:r w:rsidRPr="0081201D">
        <w:rPr>
          <w:sz w:val="24"/>
          <w:szCs w:val="24"/>
        </w:rPr>
        <w:t xml:space="preserve"> от </w:t>
      </w:r>
      <w:r w:rsidR="00CF5D73">
        <w:rPr>
          <w:sz w:val="24"/>
          <w:szCs w:val="24"/>
        </w:rPr>
        <w:t>20.09</w:t>
      </w:r>
      <w:r w:rsidR="003762AF" w:rsidRPr="0081201D">
        <w:rPr>
          <w:sz w:val="24"/>
          <w:szCs w:val="24"/>
        </w:rPr>
        <w:t>.2022</w:t>
      </w:r>
      <w:r w:rsidRPr="0081201D">
        <w:rPr>
          <w:sz w:val="24"/>
          <w:szCs w:val="24"/>
        </w:rPr>
        <w:t>г.</w:t>
      </w:r>
      <w:r w:rsidR="00996CE7" w:rsidRPr="0081201D">
        <w:rPr>
          <w:sz w:val="24"/>
          <w:szCs w:val="24"/>
        </w:rPr>
        <w:t xml:space="preserve"> </w:t>
      </w:r>
      <w:r w:rsidRPr="0081201D">
        <w:rPr>
          <w:sz w:val="24"/>
          <w:szCs w:val="24"/>
        </w:rPr>
        <w:t>и протоколом</w:t>
      </w:r>
      <w:r w:rsidRPr="00C1640E">
        <w:rPr>
          <w:sz w:val="24"/>
          <w:szCs w:val="24"/>
        </w:rPr>
        <w:t xml:space="preserve"> о результатах аукциона №____ от _____20</w:t>
      </w:r>
      <w:r w:rsidR="00654D80">
        <w:rPr>
          <w:sz w:val="24"/>
          <w:szCs w:val="24"/>
        </w:rPr>
        <w:t>23</w:t>
      </w:r>
      <w:r w:rsidRPr="00C1640E">
        <w:rPr>
          <w:sz w:val="24"/>
          <w:szCs w:val="24"/>
        </w:rPr>
        <w:t xml:space="preserve">г., согласно которому участник </w:t>
      </w:r>
      <w:r w:rsidRPr="00680D69">
        <w:rPr>
          <w:sz w:val="24"/>
          <w:szCs w:val="24"/>
        </w:rPr>
        <w:t>признан Победителем аукциона, заключили настоящий Договор (далее - «настоящий Договор», «Договор»)</w:t>
      </w:r>
      <w:r w:rsidRPr="00C1640E">
        <w:rPr>
          <w:sz w:val="24"/>
          <w:szCs w:val="24"/>
        </w:rPr>
        <w:t xml:space="preserve"> о нижеследующем:</w:t>
      </w:r>
    </w:p>
    <w:p w:rsidR="00C1640E" w:rsidRPr="00F03980" w:rsidRDefault="00C1640E" w:rsidP="00F03980">
      <w:pPr>
        <w:pStyle w:val="2"/>
        <w:widowControl/>
        <w:numPr>
          <w:ilvl w:val="0"/>
          <w:numId w:val="23"/>
        </w:numPr>
        <w:spacing w:before="0"/>
        <w:ind w:right="0"/>
        <w:jc w:val="both"/>
        <w:rPr>
          <w:szCs w:val="24"/>
        </w:rPr>
      </w:pPr>
      <w:r w:rsidRPr="00C1640E">
        <w:rPr>
          <w:szCs w:val="24"/>
        </w:rPr>
        <w:t>Предмет Договора</w:t>
      </w:r>
    </w:p>
    <w:p w:rsidR="00E171A2" w:rsidRDefault="00CF073A" w:rsidP="00A0748E">
      <w:pPr>
        <w:spacing w:before="60" w:line="276" w:lineRule="auto"/>
        <w:ind w:firstLine="720"/>
        <w:rPr>
          <w:rFonts w:ascii="Times New Roman" w:hAnsi="Times New Roman"/>
          <w:sz w:val="24"/>
          <w:szCs w:val="24"/>
          <w:lang w:eastAsia="ar-SA"/>
        </w:rPr>
      </w:pPr>
      <w:r>
        <w:rPr>
          <w:rFonts w:ascii="Times New Roman" w:hAnsi="Times New Roman"/>
          <w:sz w:val="24"/>
          <w:szCs w:val="24"/>
        </w:rPr>
        <w:t xml:space="preserve">1.1. </w:t>
      </w:r>
      <w:r w:rsidR="00C1640E" w:rsidRPr="00993578">
        <w:rPr>
          <w:rFonts w:ascii="Times New Roman" w:hAnsi="Times New Roman"/>
          <w:sz w:val="24"/>
          <w:szCs w:val="24"/>
        </w:rPr>
        <w:t>Организатор аукциона обязуется передать в собственность,</w:t>
      </w:r>
      <w:r w:rsidR="00C1640E" w:rsidRPr="00C1640E">
        <w:rPr>
          <w:rFonts w:ascii="Times New Roman" w:hAnsi="Times New Roman"/>
          <w:sz w:val="24"/>
          <w:szCs w:val="24"/>
        </w:rPr>
        <w:t xml:space="preserve"> а Покупатель принять и оплатить по цене и на условиях </w:t>
      </w:r>
      <w:r w:rsidR="00C1640E" w:rsidRPr="00277E9A">
        <w:rPr>
          <w:rFonts w:ascii="Times New Roman" w:hAnsi="Times New Roman"/>
          <w:sz w:val="24"/>
          <w:szCs w:val="24"/>
        </w:rPr>
        <w:t xml:space="preserve">настоящего Договора земельный участок из земель </w:t>
      </w:r>
      <w:r w:rsidR="00996CE7" w:rsidRPr="00277E9A">
        <w:rPr>
          <w:rFonts w:ascii="Times New Roman" w:hAnsi="Times New Roman"/>
          <w:sz w:val="24"/>
          <w:szCs w:val="24"/>
        </w:rPr>
        <w:t xml:space="preserve">населенных </w:t>
      </w:r>
      <w:r w:rsidR="00996CE7" w:rsidRPr="003762AF">
        <w:rPr>
          <w:rFonts w:ascii="Times New Roman" w:hAnsi="Times New Roman"/>
          <w:sz w:val="24"/>
          <w:szCs w:val="24"/>
        </w:rPr>
        <w:t>пунктов</w:t>
      </w:r>
      <w:r w:rsidR="00C1640E" w:rsidRPr="003762AF">
        <w:rPr>
          <w:rFonts w:ascii="Times New Roman" w:hAnsi="Times New Roman"/>
          <w:sz w:val="24"/>
          <w:szCs w:val="24"/>
        </w:rPr>
        <w:t xml:space="preserve">, </w:t>
      </w:r>
      <w:proofErr w:type="gramStart"/>
      <w:r w:rsidR="00C1640E" w:rsidRPr="003762AF">
        <w:rPr>
          <w:rFonts w:ascii="Times New Roman" w:hAnsi="Times New Roman"/>
          <w:sz w:val="24"/>
          <w:szCs w:val="24"/>
        </w:rPr>
        <w:t>с</w:t>
      </w:r>
      <w:proofErr w:type="gramEnd"/>
      <w:r w:rsidR="00C1640E" w:rsidRPr="003762AF">
        <w:rPr>
          <w:rFonts w:ascii="Times New Roman" w:hAnsi="Times New Roman"/>
          <w:sz w:val="24"/>
          <w:szCs w:val="24"/>
        </w:rPr>
        <w:t xml:space="preserve"> кадастровым №30:05:</w:t>
      </w:r>
      <w:r w:rsidR="00CF5D73">
        <w:rPr>
          <w:rFonts w:ascii="Times New Roman" w:hAnsi="Times New Roman"/>
          <w:sz w:val="24"/>
          <w:szCs w:val="24"/>
        </w:rPr>
        <w:t>170102</w:t>
      </w:r>
      <w:r w:rsidR="00C1640E" w:rsidRPr="003762AF">
        <w:rPr>
          <w:rFonts w:ascii="Times New Roman" w:hAnsi="Times New Roman"/>
          <w:sz w:val="24"/>
          <w:szCs w:val="24"/>
        </w:rPr>
        <w:t>:</w:t>
      </w:r>
      <w:r w:rsidR="00CF5D73">
        <w:rPr>
          <w:rFonts w:ascii="Times New Roman" w:hAnsi="Times New Roman"/>
          <w:sz w:val="24"/>
          <w:szCs w:val="24"/>
        </w:rPr>
        <w:t>345</w:t>
      </w:r>
      <w:r w:rsidR="00C1640E" w:rsidRPr="003762AF">
        <w:rPr>
          <w:rFonts w:ascii="Times New Roman" w:hAnsi="Times New Roman"/>
          <w:sz w:val="24"/>
          <w:szCs w:val="24"/>
        </w:rPr>
        <w:t xml:space="preserve">, расположенный по адресу: </w:t>
      </w:r>
      <w:proofErr w:type="gramStart"/>
      <w:r w:rsidR="00277E9A" w:rsidRPr="003762AF">
        <w:rPr>
          <w:rFonts w:ascii="Times New Roman" w:hAnsi="Times New Roman"/>
          <w:sz w:val="24"/>
          <w:szCs w:val="24"/>
        </w:rPr>
        <w:t xml:space="preserve">Астраханская область, Камызякский район, </w:t>
      </w:r>
      <w:r w:rsidR="00CF5D73">
        <w:rPr>
          <w:rFonts w:ascii="Times New Roman" w:hAnsi="Times New Roman"/>
          <w:sz w:val="24"/>
          <w:szCs w:val="24"/>
        </w:rPr>
        <w:t>с. Жан-Аул, ул. Школьная, 54 «б»</w:t>
      </w:r>
      <w:r w:rsidR="005F3D90">
        <w:rPr>
          <w:rFonts w:ascii="Times New Roman" w:hAnsi="Times New Roman"/>
          <w:sz w:val="24"/>
          <w:szCs w:val="24"/>
        </w:rPr>
        <w:t xml:space="preserve"> </w:t>
      </w:r>
      <w:r w:rsidR="00605153">
        <w:rPr>
          <w:rFonts w:ascii="Times New Roman" w:hAnsi="Times New Roman"/>
          <w:sz w:val="24"/>
          <w:szCs w:val="24"/>
        </w:rPr>
        <w:t xml:space="preserve">(далее – Участок), </w:t>
      </w:r>
      <w:r w:rsidR="00C1640E" w:rsidRPr="00277E9A">
        <w:rPr>
          <w:rFonts w:ascii="Times New Roman" w:hAnsi="Times New Roman"/>
          <w:sz w:val="24"/>
          <w:szCs w:val="24"/>
        </w:rPr>
        <w:t xml:space="preserve">вид разрешенного использования – </w:t>
      </w:r>
      <w:r w:rsidR="00E171A2">
        <w:rPr>
          <w:rFonts w:ascii="Times New Roman" w:hAnsi="Times New Roman"/>
          <w:sz w:val="24"/>
          <w:szCs w:val="24"/>
        </w:rPr>
        <w:t xml:space="preserve">для </w:t>
      </w:r>
      <w:r w:rsidR="00CF5D73">
        <w:rPr>
          <w:rFonts w:ascii="Times New Roman" w:hAnsi="Times New Roman"/>
          <w:sz w:val="24"/>
          <w:szCs w:val="24"/>
        </w:rPr>
        <w:t xml:space="preserve">индивидуального жилищного </w:t>
      </w:r>
      <w:r w:rsidR="00CF5D73" w:rsidRPr="005641EA">
        <w:rPr>
          <w:rFonts w:ascii="Times New Roman" w:hAnsi="Times New Roman"/>
          <w:sz w:val="24"/>
          <w:szCs w:val="24"/>
        </w:rPr>
        <w:t>строительства</w:t>
      </w:r>
      <w:r w:rsidR="009F7029" w:rsidRPr="005641EA">
        <w:rPr>
          <w:rFonts w:ascii="Times New Roman" w:hAnsi="Times New Roman"/>
          <w:sz w:val="24"/>
          <w:szCs w:val="24"/>
        </w:rPr>
        <w:t xml:space="preserve">, </w:t>
      </w:r>
      <w:r w:rsidR="00277E9A" w:rsidRPr="005641EA">
        <w:rPr>
          <w:rFonts w:ascii="Times New Roman" w:hAnsi="Times New Roman"/>
          <w:sz w:val="24"/>
          <w:szCs w:val="24"/>
        </w:rPr>
        <w:t>в границах</w:t>
      </w:r>
      <w:r w:rsidR="000E568E" w:rsidRPr="005641EA">
        <w:rPr>
          <w:rFonts w:ascii="Times New Roman" w:hAnsi="Times New Roman"/>
          <w:sz w:val="24"/>
          <w:szCs w:val="24"/>
        </w:rPr>
        <w:t xml:space="preserve">, указанных в </w:t>
      </w:r>
      <w:r w:rsidR="00C1640E" w:rsidRPr="005641EA">
        <w:rPr>
          <w:rFonts w:ascii="Times New Roman" w:hAnsi="Times New Roman"/>
          <w:sz w:val="24"/>
          <w:szCs w:val="24"/>
        </w:rPr>
        <w:t xml:space="preserve">выписке из ЕГРН об объекте недвижимости </w:t>
      </w:r>
      <w:r w:rsidR="005641EA" w:rsidRPr="005641EA">
        <w:rPr>
          <w:rFonts w:ascii="Times New Roman" w:hAnsi="Times New Roman"/>
          <w:sz w:val="22"/>
          <w:szCs w:val="22"/>
        </w:rPr>
        <w:t>№ КУВИ -001/2023</w:t>
      </w:r>
      <w:r w:rsidR="003762AF" w:rsidRPr="005641EA">
        <w:rPr>
          <w:rFonts w:ascii="Times New Roman" w:hAnsi="Times New Roman"/>
          <w:sz w:val="22"/>
          <w:szCs w:val="22"/>
        </w:rPr>
        <w:t>-</w:t>
      </w:r>
      <w:r w:rsidR="005641EA" w:rsidRPr="005641EA">
        <w:rPr>
          <w:rFonts w:ascii="Times New Roman" w:hAnsi="Times New Roman"/>
          <w:sz w:val="24"/>
          <w:szCs w:val="24"/>
        </w:rPr>
        <w:t>17243978</w:t>
      </w:r>
      <w:r w:rsidR="00FA6A4E" w:rsidRPr="005641EA">
        <w:rPr>
          <w:rFonts w:ascii="Times New Roman" w:hAnsi="Times New Roman"/>
          <w:sz w:val="22"/>
          <w:szCs w:val="22"/>
        </w:rPr>
        <w:t xml:space="preserve"> от </w:t>
      </w:r>
      <w:r w:rsidR="005641EA" w:rsidRPr="005641EA">
        <w:rPr>
          <w:rFonts w:ascii="Times New Roman" w:hAnsi="Times New Roman"/>
          <w:sz w:val="22"/>
          <w:szCs w:val="22"/>
        </w:rPr>
        <w:t>26</w:t>
      </w:r>
      <w:r w:rsidR="00CF5D73" w:rsidRPr="005641EA">
        <w:rPr>
          <w:rFonts w:ascii="Times New Roman" w:hAnsi="Times New Roman"/>
          <w:sz w:val="22"/>
          <w:szCs w:val="22"/>
        </w:rPr>
        <w:t>.</w:t>
      </w:r>
      <w:r w:rsidR="005641EA" w:rsidRPr="005641EA">
        <w:rPr>
          <w:rFonts w:ascii="Times New Roman" w:hAnsi="Times New Roman"/>
          <w:sz w:val="22"/>
          <w:szCs w:val="22"/>
        </w:rPr>
        <w:t>01.2023</w:t>
      </w:r>
      <w:r w:rsidR="003762AF" w:rsidRPr="005641EA">
        <w:rPr>
          <w:rFonts w:ascii="Times New Roman" w:hAnsi="Times New Roman"/>
          <w:sz w:val="22"/>
          <w:szCs w:val="22"/>
        </w:rPr>
        <w:t>г.</w:t>
      </w:r>
      <w:r w:rsidR="00C1640E" w:rsidRPr="005641EA">
        <w:rPr>
          <w:rFonts w:ascii="Times New Roman" w:hAnsi="Times New Roman"/>
          <w:sz w:val="24"/>
          <w:szCs w:val="24"/>
        </w:rPr>
        <w:t xml:space="preserve">, площадью </w:t>
      </w:r>
      <w:r w:rsidR="00CF5D73" w:rsidRPr="005641EA">
        <w:rPr>
          <w:rFonts w:ascii="Times New Roman" w:hAnsi="Times New Roman"/>
          <w:sz w:val="24"/>
          <w:szCs w:val="24"/>
        </w:rPr>
        <w:t>945</w:t>
      </w:r>
      <w:r w:rsidR="00605153" w:rsidRPr="005641EA">
        <w:rPr>
          <w:rFonts w:ascii="Times New Roman" w:hAnsi="Times New Roman"/>
          <w:sz w:val="24"/>
          <w:szCs w:val="24"/>
        </w:rPr>
        <w:t xml:space="preserve"> </w:t>
      </w:r>
      <w:proofErr w:type="spellStart"/>
      <w:r w:rsidR="00605153" w:rsidRPr="005641EA">
        <w:rPr>
          <w:rFonts w:ascii="Times New Roman" w:hAnsi="Times New Roman"/>
          <w:sz w:val="24"/>
          <w:szCs w:val="24"/>
        </w:rPr>
        <w:t>кв.м</w:t>
      </w:r>
      <w:proofErr w:type="spellEnd"/>
      <w:r w:rsidR="00605153" w:rsidRPr="005641EA">
        <w:rPr>
          <w:rFonts w:ascii="Times New Roman" w:hAnsi="Times New Roman"/>
          <w:sz w:val="24"/>
          <w:szCs w:val="24"/>
        </w:rPr>
        <w:t xml:space="preserve">., находящийся </w:t>
      </w:r>
      <w:r w:rsidR="00C1640E" w:rsidRPr="005641EA">
        <w:rPr>
          <w:rFonts w:ascii="Times New Roman" w:hAnsi="Times New Roman"/>
          <w:sz w:val="24"/>
          <w:szCs w:val="24"/>
        </w:rPr>
        <w:t>в государственной собственности.</w:t>
      </w:r>
      <w:proofErr w:type="gramEnd"/>
      <w:r w:rsidR="00C1640E" w:rsidRPr="005641EA">
        <w:rPr>
          <w:rFonts w:ascii="Times New Roman" w:hAnsi="Times New Roman"/>
          <w:sz w:val="24"/>
          <w:szCs w:val="24"/>
        </w:rPr>
        <w:t xml:space="preserve"> Цель </w:t>
      </w:r>
      <w:r w:rsidR="00A0748E" w:rsidRPr="005641EA">
        <w:rPr>
          <w:rFonts w:ascii="Times New Roman" w:hAnsi="Times New Roman"/>
          <w:sz w:val="24"/>
          <w:szCs w:val="24"/>
        </w:rPr>
        <w:t xml:space="preserve">предоставления – </w:t>
      </w:r>
      <w:r w:rsidR="00CF5D73" w:rsidRPr="005641EA">
        <w:rPr>
          <w:rFonts w:ascii="Times New Roman" w:hAnsi="Times New Roman"/>
          <w:sz w:val="24"/>
          <w:szCs w:val="24"/>
        </w:rPr>
        <w:t>для индивидуального жилищного строительства</w:t>
      </w:r>
      <w:r w:rsidR="00C1640E" w:rsidRPr="005641EA">
        <w:rPr>
          <w:rFonts w:ascii="Times New Roman" w:hAnsi="Times New Roman"/>
          <w:snapToGrid/>
          <w:sz w:val="24"/>
          <w:szCs w:val="24"/>
        </w:rPr>
        <w:t>.</w:t>
      </w:r>
      <w:r w:rsidR="00E171A2" w:rsidRPr="00E171A2">
        <w:rPr>
          <w:rFonts w:ascii="Times New Roman" w:hAnsi="Times New Roman"/>
          <w:sz w:val="24"/>
          <w:szCs w:val="24"/>
          <w:lang w:eastAsia="ar-SA"/>
        </w:rPr>
        <w:t xml:space="preserve"> </w:t>
      </w:r>
      <w:r w:rsidR="00CF5D73">
        <w:rPr>
          <w:rFonts w:ascii="Times New Roman" w:hAnsi="Times New Roman"/>
          <w:sz w:val="24"/>
          <w:szCs w:val="24"/>
          <w:lang w:eastAsia="ar-SA"/>
        </w:rPr>
        <w:t xml:space="preserve"> </w:t>
      </w:r>
    </w:p>
    <w:p w:rsidR="0092471D" w:rsidRPr="001305C6" w:rsidRDefault="0092471D" w:rsidP="00654D80">
      <w:pPr>
        <w:suppressAutoHyphens/>
        <w:ind w:left="-284" w:firstLine="1004"/>
        <w:rPr>
          <w:rFonts w:ascii="Times New Roman" w:hAnsi="Times New Roman"/>
          <w:sz w:val="24"/>
          <w:szCs w:val="24"/>
        </w:rPr>
      </w:pPr>
      <w:r>
        <w:rPr>
          <w:rFonts w:ascii="Times New Roman" w:hAnsi="Times New Roman"/>
          <w:sz w:val="24"/>
          <w:szCs w:val="24"/>
          <w:lang w:eastAsia="ar-SA"/>
        </w:rPr>
        <w:t xml:space="preserve">1.2. </w:t>
      </w:r>
      <w:r w:rsidRPr="001305C6">
        <w:rPr>
          <w:rFonts w:ascii="Times New Roman" w:hAnsi="Times New Roman"/>
          <w:sz w:val="24"/>
          <w:szCs w:val="24"/>
        </w:rPr>
        <w:t xml:space="preserve">Земельный участок полностью расположен в границах зоны с реестровым номером 30:00-6.113 от 03.06.2013. Вид объекта реестра границ: зона с особыми условиями использования территории; вид зоны по документу: по описанию местоположения и установлению границы </w:t>
      </w:r>
      <w:proofErr w:type="spellStart"/>
      <w:r w:rsidRPr="001305C6">
        <w:rPr>
          <w:rFonts w:ascii="Times New Roman" w:hAnsi="Times New Roman"/>
          <w:sz w:val="24"/>
          <w:szCs w:val="24"/>
        </w:rPr>
        <w:t>водоохранных</w:t>
      </w:r>
      <w:proofErr w:type="spellEnd"/>
      <w:r w:rsidRPr="001305C6">
        <w:rPr>
          <w:rFonts w:ascii="Times New Roman" w:hAnsi="Times New Roman"/>
          <w:sz w:val="24"/>
          <w:szCs w:val="24"/>
        </w:rPr>
        <w:t xml:space="preserve"> зон и прибрежных защитных полос рукава </w:t>
      </w:r>
      <w:proofErr w:type="spellStart"/>
      <w:r w:rsidRPr="001305C6">
        <w:rPr>
          <w:rFonts w:ascii="Times New Roman" w:hAnsi="Times New Roman"/>
          <w:sz w:val="24"/>
          <w:szCs w:val="24"/>
        </w:rPr>
        <w:t>Кизань</w:t>
      </w:r>
      <w:proofErr w:type="spellEnd"/>
      <w:r w:rsidRPr="001305C6">
        <w:rPr>
          <w:rFonts w:ascii="Times New Roman" w:hAnsi="Times New Roman"/>
          <w:sz w:val="24"/>
          <w:szCs w:val="24"/>
        </w:rPr>
        <w:t xml:space="preserve"> на территории Советского, Приволжского и </w:t>
      </w:r>
      <w:proofErr w:type="spellStart"/>
      <w:r w:rsidRPr="001305C6">
        <w:rPr>
          <w:rFonts w:ascii="Times New Roman" w:hAnsi="Times New Roman"/>
          <w:sz w:val="24"/>
          <w:szCs w:val="24"/>
        </w:rPr>
        <w:t>Камызякского</w:t>
      </w:r>
      <w:proofErr w:type="spellEnd"/>
      <w:r w:rsidRPr="001305C6">
        <w:rPr>
          <w:rFonts w:ascii="Times New Roman" w:hAnsi="Times New Roman"/>
          <w:sz w:val="24"/>
          <w:szCs w:val="24"/>
        </w:rPr>
        <w:t xml:space="preserve"> районов Астраханской области; тип зоны: </w:t>
      </w:r>
      <w:proofErr w:type="spellStart"/>
      <w:r w:rsidRPr="001305C6">
        <w:rPr>
          <w:rFonts w:ascii="Times New Roman" w:hAnsi="Times New Roman"/>
          <w:sz w:val="24"/>
          <w:szCs w:val="24"/>
        </w:rPr>
        <w:t>водоохранная</w:t>
      </w:r>
      <w:proofErr w:type="spellEnd"/>
      <w:r w:rsidRPr="001305C6">
        <w:rPr>
          <w:rFonts w:ascii="Times New Roman" w:hAnsi="Times New Roman"/>
          <w:sz w:val="24"/>
          <w:szCs w:val="24"/>
        </w:rPr>
        <w:t xml:space="preserve"> зона.</w:t>
      </w:r>
    </w:p>
    <w:p w:rsidR="0092471D" w:rsidRPr="0092471D" w:rsidRDefault="0092471D" w:rsidP="0092471D">
      <w:pPr>
        <w:suppressAutoHyphens/>
        <w:ind w:left="-284" w:firstLine="0"/>
        <w:rPr>
          <w:rFonts w:ascii="Times New Roman" w:hAnsi="Times New Roman"/>
          <w:sz w:val="24"/>
          <w:szCs w:val="24"/>
        </w:rPr>
      </w:pPr>
      <w:r w:rsidRPr="001305C6">
        <w:rPr>
          <w:rFonts w:ascii="Times New Roman" w:hAnsi="Times New Roman"/>
          <w:sz w:val="24"/>
          <w:szCs w:val="24"/>
        </w:rPr>
        <w:t xml:space="preserve"> </w:t>
      </w:r>
      <w:r>
        <w:rPr>
          <w:rFonts w:ascii="Times New Roman" w:hAnsi="Times New Roman"/>
          <w:sz w:val="24"/>
          <w:szCs w:val="24"/>
        </w:rPr>
        <w:tab/>
      </w:r>
      <w:proofErr w:type="gramStart"/>
      <w:r w:rsidRPr="001305C6">
        <w:rPr>
          <w:rFonts w:ascii="Times New Roman" w:hAnsi="Times New Roman"/>
          <w:sz w:val="24"/>
          <w:szCs w:val="24"/>
        </w:rPr>
        <w:t>В соответствии с Водным кодексом Российской Федерации от 03 июня 2006 №74-ФЗ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roofErr w:type="gramEnd"/>
    </w:p>
    <w:p w:rsidR="00E171A2" w:rsidRPr="005D57CC" w:rsidRDefault="0092471D" w:rsidP="00A0748E">
      <w:pPr>
        <w:pStyle w:val="ac"/>
        <w:spacing w:line="276" w:lineRule="auto"/>
        <w:ind w:firstLine="720"/>
        <w:rPr>
          <w:rFonts w:ascii="Times New Roman" w:hAnsi="Times New Roman"/>
          <w:sz w:val="24"/>
          <w:szCs w:val="24"/>
          <w:lang w:eastAsia="ar-SA"/>
        </w:rPr>
      </w:pPr>
      <w:r>
        <w:rPr>
          <w:rFonts w:ascii="Times New Roman" w:hAnsi="Times New Roman"/>
          <w:sz w:val="24"/>
          <w:szCs w:val="24"/>
          <w:lang w:eastAsia="ar-SA"/>
        </w:rPr>
        <w:t>1.3</w:t>
      </w:r>
      <w:r w:rsidR="00E171A2" w:rsidRPr="005D57CC">
        <w:rPr>
          <w:rFonts w:ascii="Times New Roman" w:hAnsi="Times New Roman"/>
          <w:sz w:val="24"/>
          <w:szCs w:val="24"/>
          <w:lang w:eastAsia="ar-SA"/>
        </w:rPr>
        <w:t>. Технические условия подключения объекта капитального строительства к сетям инженерно-технического обеспечения:</w:t>
      </w:r>
    </w:p>
    <w:p w:rsidR="00CF5D73" w:rsidRDefault="00CF5D73" w:rsidP="00CF5D73">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w:t>
      </w:r>
      <w:r>
        <w:rPr>
          <w:rFonts w:ascii="Times New Roman" w:hAnsi="Times New Roman"/>
          <w:sz w:val="24"/>
          <w:szCs w:val="24"/>
        </w:rPr>
        <w:t>7</w:t>
      </w:r>
      <w:r w:rsidRPr="008D7445">
        <w:rPr>
          <w:rFonts w:ascii="Times New Roman" w:hAnsi="Times New Roman"/>
          <w:sz w:val="24"/>
          <w:szCs w:val="24"/>
        </w:rPr>
        <w:t xml:space="preserve"> м3/час к газопроводу </w:t>
      </w:r>
      <w:r>
        <w:rPr>
          <w:rFonts w:ascii="Times New Roman" w:hAnsi="Times New Roman"/>
          <w:sz w:val="24"/>
          <w:szCs w:val="24"/>
        </w:rPr>
        <w:t>среднего</w:t>
      </w:r>
      <w:r w:rsidRPr="008D7445">
        <w:rPr>
          <w:rFonts w:ascii="Times New Roman" w:hAnsi="Times New Roman"/>
          <w:sz w:val="24"/>
          <w:szCs w:val="24"/>
        </w:rPr>
        <w:t xml:space="preserve"> давления, проходящего на расстоянии </w:t>
      </w:r>
      <w:r>
        <w:rPr>
          <w:rFonts w:ascii="Times New Roman" w:hAnsi="Times New Roman"/>
          <w:sz w:val="24"/>
          <w:szCs w:val="24"/>
        </w:rPr>
        <w:t>45</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w:t>
      </w:r>
      <w:proofErr w:type="gramStart"/>
      <w:r w:rsidRPr="008D7445">
        <w:rPr>
          <w:rFonts w:ascii="Times New Roman" w:hAnsi="Times New Roman"/>
          <w:sz w:val="24"/>
          <w:szCs w:val="24"/>
        </w:rPr>
        <w:t>для получения технических условий необходимо подать заявку о подключении согласно п.10, п.11, с предоставлением документов по п. 16 Правил подключения</w:t>
      </w:r>
      <w:r>
        <w:rPr>
          <w:rFonts w:ascii="Times New Roman" w:hAnsi="Times New Roman"/>
          <w:sz w:val="24"/>
          <w:szCs w:val="24"/>
        </w:rPr>
        <w:t>, утвержденных Постановлением Правительства РФ №1547 от 13.09.2021</w:t>
      </w:r>
      <w:r w:rsidRPr="008D7445">
        <w:rPr>
          <w:rFonts w:ascii="Times New Roman" w:hAnsi="Times New Roman"/>
          <w:sz w:val="24"/>
          <w:szCs w:val="24"/>
        </w:rPr>
        <w:t xml:space="preserve"> (письмо АО «Газпром газораспределение Астрахань» от </w:t>
      </w:r>
      <w:r>
        <w:rPr>
          <w:rFonts w:ascii="Times New Roman" w:hAnsi="Times New Roman"/>
          <w:sz w:val="24"/>
          <w:szCs w:val="24"/>
        </w:rPr>
        <w:t>09.08</w:t>
      </w:r>
      <w:r w:rsidRPr="008D7445">
        <w:rPr>
          <w:rFonts w:ascii="Times New Roman" w:hAnsi="Times New Roman"/>
          <w:sz w:val="24"/>
          <w:szCs w:val="24"/>
        </w:rPr>
        <w:t>.2022 №</w:t>
      </w:r>
      <w:r>
        <w:rPr>
          <w:rFonts w:ascii="Times New Roman" w:hAnsi="Times New Roman"/>
          <w:sz w:val="24"/>
          <w:szCs w:val="24"/>
        </w:rPr>
        <w:t>АД</w:t>
      </w:r>
      <w:r w:rsidRPr="008D7445">
        <w:rPr>
          <w:rFonts w:ascii="Times New Roman" w:hAnsi="Times New Roman"/>
          <w:sz w:val="24"/>
          <w:szCs w:val="24"/>
        </w:rPr>
        <w:t>-17/</w:t>
      </w:r>
      <w:r>
        <w:rPr>
          <w:rFonts w:ascii="Times New Roman" w:hAnsi="Times New Roman"/>
          <w:sz w:val="24"/>
          <w:szCs w:val="24"/>
        </w:rPr>
        <w:t>8977</w:t>
      </w:r>
      <w:r w:rsidRPr="008D7445">
        <w:rPr>
          <w:rFonts w:ascii="Times New Roman" w:hAnsi="Times New Roman"/>
          <w:sz w:val="24"/>
          <w:szCs w:val="24"/>
        </w:rPr>
        <w:t>);</w:t>
      </w:r>
      <w:proofErr w:type="gramEnd"/>
    </w:p>
    <w:p w:rsidR="00CF5D73" w:rsidRDefault="00CF5D73" w:rsidP="00CF5D73">
      <w:pPr>
        <w:spacing w:line="276" w:lineRule="auto"/>
        <w:ind w:firstLine="720"/>
        <w:rPr>
          <w:rFonts w:ascii="Times New Roman" w:hAnsi="Times New Roman"/>
          <w:sz w:val="24"/>
          <w:szCs w:val="24"/>
        </w:rPr>
      </w:pPr>
      <w:r>
        <w:rPr>
          <w:rFonts w:ascii="Times New Roman" w:hAnsi="Times New Roman"/>
          <w:sz w:val="24"/>
          <w:szCs w:val="24"/>
        </w:rPr>
        <w:t xml:space="preserve">- имеется техническая возможность по подключению к инженерным сетям водоснабжения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25.07.2022 №302);</w:t>
      </w:r>
    </w:p>
    <w:p w:rsidR="00CF5D73" w:rsidRDefault="00CF5D73" w:rsidP="00CF5D73">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(технологического присоединения)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18.08.2022 №321).</w:t>
      </w:r>
    </w:p>
    <w:p w:rsidR="00A0748E" w:rsidRDefault="00A0748E" w:rsidP="00A0748E">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FA6A4E">
        <w:rPr>
          <w:rFonts w:ascii="Times New Roman" w:hAnsi="Times New Roman"/>
          <w:sz w:val="24"/>
          <w:szCs w:val="24"/>
        </w:rPr>
        <w:t>атривается за счет собственника</w:t>
      </w:r>
      <w:r>
        <w:rPr>
          <w:rFonts w:ascii="Times New Roman" w:hAnsi="Times New Roman"/>
          <w:sz w:val="24"/>
          <w:szCs w:val="24"/>
        </w:rPr>
        <w:t xml:space="preserve"> предпол</w:t>
      </w:r>
      <w:r w:rsidR="00FA6A4E">
        <w:rPr>
          <w:rFonts w:ascii="Times New Roman" w:hAnsi="Times New Roman"/>
          <w:sz w:val="24"/>
          <w:szCs w:val="24"/>
        </w:rPr>
        <w:t>агаемого объекта</w:t>
      </w:r>
      <w:r w:rsidRPr="00285534">
        <w:rPr>
          <w:rFonts w:ascii="Times New Roman" w:hAnsi="Times New Roman"/>
          <w:sz w:val="24"/>
          <w:szCs w:val="24"/>
        </w:rPr>
        <w:t xml:space="preserve"> недвижимости.</w:t>
      </w:r>
    </w:p>
    <w:p w:rsidR="00C1640E" w:rsidRPr="00727C78" w:rsidRDefault="00A0748E" w:rsidP="005270BF">
      <w:pPr>
        <w:suppressAutoHyphens/>
        <w:ind w:left="-284" w:firstLine="720"/>
        <w:rPr>
          <w:rFonts w:ascii="Times New Roman" w:hAnsi="Times New Roman"/>
          <w:sz w:val="24"/>
          <w:szCs w:val="24"/>
        </w:rPr>
      </w:pPr>
      <w:r>
        <w:rPr>
          <w:rFonts w:ascii="Times New Roman" w:hAnsi="Times New Roman"/>
          <w:sz w:val="24"/>
          <w:szCs w:val="24"/>
        </w:rPr>
        <w:t xml:space="preserve">    </w:t>
      </w:r>
      <w:r w:rsidR="0092471D">
        <w:rPr>
          <w:rFonts w:ascii="Times New Roman" w:hAnsi="Times New Roman"/>
          <w:sz w:val="24"/>
          <w:szCs w:val="24"/>
        </w:rPr>
        <w:t>1.4</w:t>
      </w:r>
      <w:r w:rsidR="00E171A2" w:rsidRPr="00727C78">
        <w:rPr>
          <w:rFonts w:ascii="Times New Roman" w:hAnsi="Times New Roman"/>
          <w:sz w:val="24"/>
          <w:szCs w:val="24"/>
        </w:rPr>
        <w:t xml:space="preserve">. </w:t>
      </w:r>
      <w:r w:rsidR="00C1640E" w:rsidRPr="00727C78">
        <w:rPr>
          <w:rFonts w:ascii="Times New Roman" w:hAnsi="Times New Roman"/>
          <w:sz w:val="24"/>
          <w:szCs w:val="24"/>
        </w:rPr>
        <w:t xml:space="preserve">Основания для продажи Участка на аукционе: </w:t>
      </w:r>
      <w:r w:rsidR="003F25D3" w:rsidRPr="00727C78">
        <w:rPr>
          <w:rFonts w:ascii="Times New Roman" w:hAnsi="Times New Roman"/>
          <w:sz w:val="24"/>
          <w:szCs w:val="24"/>
        </w:rPr>
        <w:t xml:space="preserve"> </w:t>
      </w:r>
    </w:p>
    <w:p w:rsidR="00C1640E" w:rsidRPr="00C1640E" w:rsidRDefault="00545116" w:rsidP="00C1640E">
      <w:pPr>
        <w:widowControl/>
        <w:numPr>
          <w:ilvl w:val="0"/>
          <w:numId w:val="24"/>
        </w:numPr>
        <w:ind w:left="0" w:firstLine="426"/>
        <w:rPr>
          <w:rFonts w:ascii="Times New Roman" w:hAnsi="Times New Roman"/>
          <w:sz w:val="24"/>
          <w:szCs w:val="24"/>
        </w:rPr>
      </w:pPr>
      <w:r w:rsidRPr="00727C78">
        <w:rPr>
          <w:rFonts w:ascii="Times New Roman" w:hAnsi="Times New Roman"/>
          <w:sz w:val="24"/>
          <w:szCs w:val="24"/>
        </w:rPr>
        <w:t>постановление</w:t>
      </w:r>
      <w:r w:rsidR="0024616D" w:rsidRPr="00727C78">
        <w:rPr>
          <w:rFonts w:ascii="Times New Roman" w:hAnsi="Times New Roman"/>
          <w:sz w:val="24"/>
          <w:szCs w:val="24"/>
        </w:rPr>
        <w:t xml:space="preserve"> а</w:t>
      </w:r>
      <w:r w:rsidR="00C1640E" w:rsidRPr="00727C78">
        <w:rPr>
          <w:rFonts w:ascii="Times New Roman" w:hAnsi="Times New Roman"/>
          <w:sz w:val="24"/>
          <w:szCs w:val="24"/>
        </w:rPr>
        <w:t>дминистрации муниципального</w:t>
      </w:r>
      <w:r w:rsidR="00C1640E" w:rsidRPr="00C1640E">
        <w:rPr>
          <w:rFonts w:ascii="Times New Roman" w:hAnsi="Times New Roman"/>
          <w:sz w:val="24"/>
          <w:szCs w:val="24"/>
        </w:rPr>
        <w:t xml:space="preserve"> образования «Камызякский район» Астраханской области «О проведен</w:t>
      </w:r>
      <w:proofErr w:type="gramStart"/>
      <w:r w:rsidR="00C1640E" w:rsidRPr="00C1640E">
        <w:rPr>
          <w:rFonts w:ascii="Times New Roman" w:hAnsi="Times New Roman"/>
          <w:sz w:val="24"/>
          <w:szCs w:val="24"/>
        </w:rPr>
        <w:t>ии ау</w:t>
      </w:r>
      <w:proofErr w:type="gramEnd"/>
      <w:r w:rsidR="00C1640E" w:rsidRPr="00C1640E">
        <w:rPr>
          <w:rFonts w:ascii="Times New Roman" w:hAnsi="Times New Roman"/>
          <w:sz w:val="24"/>
          <w:szCs w:val="24"/>
        </w:rPr>
        <w:t xml:space="preserve">кциона по продаже земельного участка, </w:t>
      </w:r>
      <w:r w:rsidR="00C1640E" w:rsidRPr="00041753">
        <w:rPr>
          <w:rFonts w:ascii="Times New Roman" w:hAnsi="Times New Roman"/>
          <w:sz w:val="24"/>
          <w:szCs w:val="24"/>
        </w:rPr>
        <w:t xml:space="preserve">расположенного по адресу: </w:t>
      </w:r>
      <w:proofErr w:type="gramStart"/>
      <w:r w:rsidRPr="00041753">
        <w:rPr>
          <w:rFonts w:ascii="Times New Roman" w:hAnsi="Times New Roman"/>
          <w:sz w:val="24"/>
          <w:szCs w:val="24"/>
        </w:rPr>
        <w:t xml:space="preserve">Астраханская область, Камызякский </w:t>
      </w:r>
      <w:r w:rsidR="00706C58" w:rsidRPr="00041753">
        <w:rPr>
          <w:rFonts w:ascii="Times New Roman" w:hAnsi="Times New Roman"/>
          <w:sz w:val="24"/>
          <w:szCs w:val="24"/>
        </w:rPr>
        <w:t xml:space="preserve">район, </w:t>
      </w:r>
      <w:r w:rsidR="00CF5D73">
        <w:rPr>
          <w:rFonts w:ascii="Times New Roman" w:hAnsi="Times New Roman"/>
          <w:sz w:val="24"/>
          <w:szCs w:val="24"/>
        </w:rPr>
        <w:t>с. Жан-Аул, ул. Школьная, 54 «б»</w:t>
      </w:r>
      <w:r w:rsidR="00A0748E" w:rsidRPr="009725C2">
        <w:rPr>
          <w:rFonts w:ascii="Times New Roman" w:hAnsi="Times New Roman"/>
          <w:sz w:val="24"/>
          <w:szCs w:val="24"/>
        </w:rPr>
        <w:t xml:space="preserve">» </w:t>
      </w:r>
      <w:r w:rsidR="00C1640E" w:rsidRPr="009725C2">
        <w:rPr>
          <w:rFonts w:ascii="Times New Roman" w:hAnsi="Times New Roman"/>
          <w:sz w:val="24"/>
          <w:szCs w:val="24"/>
        </w:rPr>
        <w:t xml:space="preserve">от </w:t>
      </w:r>
      <w:r w:rsidR="00CF5D73">
        <w:rPr>
          <w:rFonts w:ascii="Times New Roman" w:hAnsi="Times New Roman"/>
          <w:sz w:val="24"/>
          <w:szCs w:val="24"/>
        </w:rPr>
        <w:t>20.09</w:t>
      </w:r>
      <w:r w:rsidR="003F25D3" w:rsidRPr="009725C2">
        <w:rPr>
          <w:rFonts w:ascii="Times New Roman" w:hAnsi="Times New Roman"/>
          <w:sz w:val="24"/>
          <w:szCs w:val="24"/>
        </w:rPr>
        <w:t>.2022</w:t>
      </w:r>
      <w:r w:rsidR="00C1640E" w:rsidRPr="009725C2">
        <w:rPr>
          <w:rFonts w:ascii="Times New Roman" w:hAnsi="Times New Roman"/>
          <w:sz w:val="24"/>
          <w:szCs w:val="24"/>
        </w:rPr>
        <w:t>г. №</w:t>
      </w:r>
      <w:r w:rsidR="00CF5D73">
        <w:rPr>
          <w:rFonts w:ascii="Times New Roman" w:hAnsi="Times New Roman"/>
          <w:sz w:val="24"/>
          <w:szCs w:val="24"/>
        </w:rPr>
        <w:t>1287</w:t>
      </w:r>
      <w:r w:rsidR="00C1640E" w:rsidRPr="009725C2">
        <w:rPr>
          <w:rFonts w:ascii="Times New Roman" w:hAnsi="Times New Roman"/>
          <w:sz w:val="24"/>
          <w:szCs w:val="24"/>
        </w:rPr>
        <w:t>;</w:t>
      </w:r>
      <w:proofErr w:type="gramEnd"/>
    </w:p>
    <w:p w:rsidR="00C1640E" w:rsidRPr="00C1640E" w:rsidRDefault="00C1640E" w:rsidP="00C1640E">
      <w:pPr>
        <w:widowControl/>
        <w:numPr>
          <w:ilvl w:val="0"/>
          <w:numId w:val="24"/>
        </w:numPr>
        <w:ind w:left="0" w:firstLine="426"/>
        <w:rPr>
          <w:rFonts w:ascii="Times New Roman" w:hAnsi="Times New Roman"/>
          <w:sz w:val="24"/>
          <w:szCs w:val="24"/>
        </w:rPr>
      </w:pPr>
      <w:r w:rsidRPr="00C1640E">
        <w:rPr>
          <w:rFonts w:ascii="Times New Roman" w:hAnsi="Times New Roman"/>
          <w:sz w:val="24"/>
          <w:szCs w:val="24"/>
        </w:rPr>
        <w:t>прот</w:t>
      </w:r>
      <w:r w:rsidR="00706C58">
        <w:rPr>
          <w:rFonts w:ascii="Times New Roman" w:hAnsi="Times New Roman"/>
          <w:sz w:val="24"/>
          <w:szCs w:val="24"/>
        </w:rPr>
        <w:t xml:space="preserve">окол о результатах аукциона от _____ </w:t>
      </w:r>
      <w:r w:rsidRPr="00C1640E">
        <w:rPr>
          <w:rFonts w:ascii="Times New Roman" w:hAnsi="Times New Roman"/>
          <w:sz w:val="24"/>
          <w:szCs w:val="24"/>
        </w:rPr>
        <w:t>20</w:t>
      </w:r>
      <w:r w:rsidR="00654D80">
        <w:rPr>
          <w:rFonts w:ascii="Times New Roman" w:hAnsi="Times New Roman"/>
          <w:sz w:val="24"/>
          <w:szCs w:val="24"/>
        </w:rPr>
        <w:t>23</w:t>
      </w:r>
      <w:r w:rsidR="00706C58">
        <w:rPr>
          <w:rFonts w:ascii="Times New Roman" w:hAnsi="Times New Roman"/>
          <w:sz w:val="24"/>
          <w:szCs w:val="24"/>
        </w:rPr>
        <w:t xml:space="preserve">г. </w:t>
      </w:r>
      <w:r w:rsidRPr="00C1640E">
        <w:rPr>
          <w:rFonts w:ascii="Times New Roman" w:hAnsi="Times New Roman"/>
          <w:sz w:val="24"/>
          <w:szCs w:val="24"/>
        </w:rPr>
        <w:t>№____.</w:t>
      </w:r>
    </w:p>
    <w:p w:rsidR="00C1640E" w:rsidRPr="00C1640E" w:rsidRDefault="0092471D" w:rsidP="00F03980">
      <w:pPr>
        <w:pStyle w:val="23"/>
        <w:tabs>
          <w:tab w:val="left" w:pos="709"/>
        </w:tabs>
        <w:ind w:firstLine="709"/>
        <w:rPr>
          <w:szCs w:val="24"/>
        </w:rPr>
      </w:pPr>
      <w:r>
        <w:rPr>
          <w:szCs w:val="24"/>
        </w:rPr>
        <w:t>1.5</w:t>
      </w:r>
      <w:r w:rsidR="00C1640E" w:rsidRPr="00C1640E">
        <w:rPr>
          <w:szCs w:val="24"/>
        </w:rPr>
        <w:t xml:space="preserve">. Организатор аукциона подтверждает, что он обладает всеми правами, </w:t>
      </w:r>
      <w:r w:rsidR="00C1640E" w:rsidRPr="00C1640E">
        <w:rPr>
          <w:szCs w:val="24"/>
        </w:rPr>
        <w:lastRenderedPageBreak/>
        <w:t xml:space="preserve">необходимыми для совершения сделки и передачи Покупателю права собственности на Участок. </w:t>
      </w:r>
    </w:p>
    <w:p w:rsidR="00C1640E" w:rsidRPr="00C1640E" w:rsidRDefault="00C1640E" w:rsidP="00F03980">
      <w:pPr>
        <w:pStyle w:val="2"/>
        <w:rPr>
          <w:szCs w:val="24"/>
        </w:rPr>
      </w:pPr>
      <w:r w:rsidRPr="00C1640E">
        <w:rPr>
          <w:szCs w:val="24"/>
        </w:rPr>
        <w:t>2. Цена продажи Участка и порядок расчетов</w:t>
      </w:r>
    </w:p>
    <w:p w:rsidR="00C1640E" w:rsidRPr="00C1640E" w:rsidRDefault="00C1640E" w:rsidP="00C1640E">
      <w:pPr>
        <w:pStyle w:val="23"/>
        <w:ind w:firstLine="709"/>
        <w:rPr>
          <w:szCs w:val="24"/>
        </w:rPr>
      </w:pPr>
      <w:r w:rsidRPr="00C1640E">
        <w:rPr>
          <w:szCs w:val="24"/>
        </w:rPr>
        <w:t>2.1. Установленная по результатам аукциона стоимость приобретаемого в собственность земел</w:t>
      </w:r>
      <w:r w:rsidR="00605153">
        <w:rPr>
          <w:szCs w:val="24"/>
        </w:rPr>
        <w:t>ьного участка составляет</w:t>
      </w:r>
      <w:proofErr w:type="gramStart"/>
      <w:r w:rsidR="00605153">
        <w:rPr>
          <w:szCs w:val="24"/>
        </w:rPr>
        <w:t xml:space="preserve"> _____ </w:t>
      </w:r>
      <w:r w:rsidRPr="00C1640E">
        <w:rPr>
          <w:szCs w:val="24"/>
        </w:rPr>
        <w:t xml:space="preserve">(____________) </w:t>
      </w:r>
      <w:proofErr w:type="gramEnd"/>
      <w:r w:rsidRPr="00C1640E">
        <w:rPr>
          <w:szCs w:val="24"/>
        </w:rPr>
        <w:t>рублей.</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2.2. Покупатель </w:t>
      </w:r>
      <w:proofErr w:type="gramStart"/>
      <w:r w:rsidRPr="00C1640E">
        <w:rPr>
          <w:rFonts w:ascii="Times New Roman" w:hAnsi="Times New Roman"/>
          <w:sz w:val="24"/>
          <w:szCs w:val="24"/>
        </w:rPr>
        <w:t>оплачивает цену Участка</w:t>
      </w:r>
      <w:proofErr w:type="gramEnd"/>
      <w:r w:rsidRPr="00C1640E">
        <w:rPr>
          <w:rFonts w:ascii="Times New Roman" w:hAnsi="Times New Roman"/>
          <w:sz w:val="24"/>
          <w:szCs w:val="24"/>
        </w:rPr>
        <w:t xml:space="preserve"> в порядке, установленном в п.2.3. настоящей Статьи.</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 Полная оплата цены Участка должна быть произведена до регистрации права собственности на Участок.</w:t>
      </w:r>
    </w:p>
    <w:p w:rsidR="00C1640E" w:rsidRPr="00C1640E" w:rsidRDefault="00C1640E" w:rsidP="00C1640E">
      <w:pPr>
        <w:pStyle w:val="23"/>
        <w:ind w:firstLine="709"/>
        <w:rPr>
          <w:szCs w:val="24"/>
        </w:rPr>
      </w:pPr>
      <w:r w:rsidRPr="00C1640E">
        <w:rPr>
          <w:szCs w:val="24"/>
        </w:rPr>
        <w:t xml:space="preserve">2.3. Сумма </w:t>
      </w:r>
      <w:r w:rsidRPr="00041753">
        <w:rPr>
          <w:szCs w:val="24"/>
        </w:rPr>
        <w:t xml:space="preserve">задатка в размере </w:t>
      </w:r>
      <w:r w:rsidR="00CF5D73">
        <w:rPr>
          <w:szCs w:val="24"/>
        </w:rPr>
        <w:t>55000</w:t>
      </w:r>
      <w:r w:rsidRPr="00FA6A4E">
        <w:rPr>
          <w:szCs w:val="24"/>
        </w:rPr>
        <w:t xml:space="preserve"> (</w:t>
      </w:r>
      <w:r w:rsidR="00CF5D73">
        <w:rPr>
          <w:szCs w:val="24"/>
        </w:rPr>
        <w:t>Пятьдесят пять</w:t>
      </w:r>
      <w:r w:rsidR="00041753" w:rsidRPr="00FA6A4E">
        <w:rPr>
          <w:szCs w:val="24"/>
        </w:rPr>
        <w:t xml:space="preserve"> тысяч</w:t>
      </w:r>
      <w:r w:rsidRPr="00FA6A4E">
        <w:rPr>
          <w:szCs w:val="24"/>
        </w:rPr>
        <w:t xml:space="preserve">) рублей, </w:t>
      </w:r>
      <w:r w:rsidR="002C2CA2" w:rsidRPr="00FA6A4E">
        <w:rPr>
          <w:szCs w:val="24"/>
        </w:rPr>
        <w:t>перечисленная</w:t>
      </w:r>
      <w:r w:rsidRPr="00FA6A4E">
        <w:rPr>
          <w:szCs w:val="24"/>
        </w:rPr>
        <w:t xml:space="preserve"> Покупателем ______20</w:t>
      </w:r>
      <w:r w:rsidR="00266095">
        <w:rPr>
          <w:szCs w:val="24"/>
        </w:rPr>
        <w:t>23</w:t>
      </w:r>
      <w:r w:rsidRPr="00FA6A4E">
        <w:rPr>
          <w:szCs w:val="24"/>
        </w:rPr>
        <w:t xml:space="preserve">г. </w:t>
      </w:r>
      <w:proofErr w:type="gramStart"/>
      <w:r w:rsidRPr="00FA6A4E">
        <w:rPr>
          <w:szCs w:val="24"/>
        </w:rPr>
        <w:t>по</w:t>
      </w:r>
      <w:proofErr w:type="gramEnd"/>
      <w:r w:rsidRPr="00FA6A4E">
        <w:rPr>
          <w:szCs w:val="24"/>
        </w:rPr>
        <w:t xml:space="preserve"> </w:t>
      </w:r>
      <w:r w:rsidR="002C2CA2" w:rsidRPr="00FA6A4E">
        <w:rPr>
          <w:szCs w:val="24"/>
        </w:rPr>
        <w:t>____</w:t>
      </w:r>
      <w:r w:rsidR="00605153" w:rsidRPr="00FA6A4E">
        <w:rPr>
          <w:szCs w:val="24"/>
        </w:rPr>
        <w:t xml:space="preserve"> №____ </w:t>
      </w:r>
      <w:proofErr w:type="gramStart"/>
      <w:r w:rsidRPr="00FA6A4E">
        <w:rPr>
          <w:szCs w:val="24"/>
        </w:rPr>
        <w:t>на</w:t>
      </w:r>
      <w:proofErr w:type="gramEnd"/>
      <w:r w:rsidRPr="00FA6A4E">
        <w:rPr>
          <w:szCs w:val="24"/>
        </w:rPr>
        <w:t xml:space="preserve"> счет Организатора аукциона, засчитывается</w:t>
      </w:r>
      <w:r w:rsidRPr="00C1640E">
        <w:rPr>
          <w:szCs w:val="24"/>
        </w:rPr>
        <w:t xml:space="preserve"> в сумму стоимости Участка на момент заключения настоящего Договора.</w:t>
      </w:r>
    </w:p>
    <w:p w:rsidR="00C1640E" w:rsidRPr="00C1640E" w:rsidRDefault="00C1640E" w:rsidP="00EE5DCD">
      <w:pPr>
        <w:pStyle w:val="23"/>
        <w:ind w:firstLine="709"/>
        <w:rPr>
          <w:szCs w:val="24"/>
        </w:rPr>
      </w:pPr>
      <w:r w:rsidRPr="00C1640E">
        <w:rPr>
          <w:szCs w:val="24"/>
        </w:rPr>
        <w:t>Остальная сумма стоимости приобретаемого в собственность Участка, в размере</w:t>
      </w:r>
      <w:proofErr w:type="gramStart"/>
      <w:r w:rsidRPr="00C1640E">
        <w:rPr>
          <w:szCs w:val="24"/>
        </w:rPr>
        <w:t xml:space="preserve"> _____   (________) </w:t>
      </w:r>
      <w:proofErr w:type="gramEnd"/>
      <w:r w:rsidRPr="00C1640E">
        <w:rPr>
          <w:szCs w:val="24"/>
        </w:rPr>
        <w:t xml:space="preserve">рублей, подлежит оплате Покупателем в течение семи календарных дней с момента заключения договора  купли-продажи, а именно </w:t>
      </w:r>
      <w:r w:rsidRPr="00C1640E">
        <w:rPr>
          <w:b/>
          <w:szCs w:val="24"/>
        </w:rPr>
        <w:t>не позднее ______ 20</w:t>
      </w:r>
      <w:r w:rsidR="00654D80">
        <w:rPr>
          <w:b/>
          <w:szCs w:val="24"/>
        </w:rPr>
        <w:t>23</w:t>
      </w:r>
      <w:r w:rsidRPr="00C1640E">
        <w:rPr>
          <w:b/>
          <w:szCs w:val="24"/>
        </w:rPr>
        <w:t xml:space="preserve"> года</w:t>
      </w:r>
      <w:r w:rsidRPr="00C1640E">
        <w:rPr>
          <w:szCs w:val="24"/>
        </w:rPr>
        <w:t xml:space="preserve"> путем перечисления денежных средств на счет по следующим реквизитам:</w:t>
      </w:r>
      <w:r w:rsidR="002C2CA2">
        <w:rPr>
          <w:szCs w:val="24"/>
        </w:rPr>
        <w:t xml:space="preserve"> </w:t>
      </w:r>
      <w:r w:rsidR="002C2CA2">
        <w:rPr>
          <w:b/>
        </w:rPr>
        <w:t>код – 300 114 060 13 05</w:t>
      </w:r>
      <w:r w:rsidR="002C2CA2" w:rsidRPr="007E5BC7">
        <w:rPr>
          <w:b/>
        </w:rPr>
        <w:t xml:space="preserve"> 0000 430</w:t>
      </w:r>
      <w:r w:rsidR="00EE5DCD">
        <w:rPr>
          <w:szCs w:val="24"/>
        </w:rPr>
        <w:t xml:space="preserve">, </w:t>
      </w:r>
      <w:r w:rsidR="002C2CA2">
        <w:rPr>
          <w:b/>
          <w:u w:val="single"/>
        </w:rPr>
        <w:t xml:space="preserve">ОКТМО </w:t>
      </w:r>
      <w:r w:rsidR="00545116">
        <w:rPr>
          <w:b/>
          <w:u w:val="single"/>
        </w:rPr>
        <w:t>12625</w:t>
      </w:r>
      <w:r w:rsidR="00955CE2">
        <w:rPr>
          <w:b/>
          <w:u w:val="single"/>
        </w:rPr>
        <w:t>406</w:t>
      </w:r>
      <w:r w:rsidR="002C2CA2" w:rsidRPr="00FA4DBA">
        <w:rPr>
          <w:b/>
        </w:rPr>
        <w:t xml:space="preserve">, </w:t>
      </w:r>
      <w:r w:rsidR="002C2CA2" w:rsidRPr="006C2B39">
        <w:t xml:space="preserve">ПОЛУЧАТЕЛЬ: </w:t>
      </w:r>
      <w:r w:rsidR="003F25D3">
        <w:t xml:space="preserve">УФК </w:t>
      </w:r>
      <w:r w:rsidR="002C2CA2" w:rsidRPr="008003A3">
        <w:t xml:space="preserve">по Астраханской области (Комитет имущественных и </w:t>
      </w:r>
      <w:r w:rsidR="003F25D3">
        <w:t xml:space="preserve">земельных </w:t>
      </w:r>
      <w:r w:rsidR="002C2CA2" w:rsidRPr="008003A3">
        <w:t>отношений Администрации муниципального о</w:t>
      </w:r>
      <w:r w:rsidR="00680BAC">
        <w:t>бразования «Камызякский район»),</w:t>
      </w:r>
      <w:r w:rsidR="002C2CA2">
        <w:rPr>
          <w:b/>
        </w:rPr>
        <w:t xml:space="preserve"> </w:t>
      </w:r>
      <w:r w:rsidR="00706C58">
        <w:t xml:space="preserve">ИНН </w:t>
      </w:r>
      <w:r w:rsidR="002C2CA2" w:rsidRPr="006C2B39">
        <w:t>300500</w:t>
      </w:r>
      <w:r w:rsidR="002C2CA2">
        <w:t>6940</w:t>
      </w:r>
      <w:r w:rsidR="00680BAC">
        <w:t>,</w:t>
      </w:r>
      <w:r w:rsidR="002C2CA2">
        <w:rPr>
          <w:b/>
        </w:rPr>
        <w:t xml:space="preserve"> </w:t>
      </w:r>
      <w:r w:rsidR="002C2CA2" w:rsidRPr="008003A3">
        <w:t>л/счет: 04253010820</w:t>
      </w:r>
      <w:r w:rsidR="002C2CA2">
        <w:t>;</w:t>
      </w:r>
      <w:r w:rsidR="002C2CA2" w:rsidRPr="008003A3">
        <w:t xml:space="preserve"> </w:t>
      </w:r>
      <w:r w:rsidR="002C2CA2">
        <w:t>единый счет (</w:t>
      </w:r>
      <w:proofErr w:type="spellStart"/>
      <w:r w:rsidR="002C2CA2" w:rsidRPr="008003A3">
        <w:t>расч</w:t>
      </w:r>
      <w:proofErr w:type="gramStart"/>
      <w:r w:rsidR="002C2CA2" w:rsidRPr="008003A3">
        <w:t>.с</w:t>
      </w:r>
      <w:proofErr w:type="gramEnd"/>
      <w:r w:rsidR="002C2CA2" w:rsidRPr="008003A3">
        <w:t>чет</w:t>
      </w:r>
      <w:proofErr w:type="spellEnd"/>
      <w:r w:rsidR="002C2CA2">
        <w:t>): 03100643000000012500</w:t>
      </w:r>
      <w:r w:rsidR="002C2CA2" w:rsidRPr="008003A3">
        <w:t>;</w:t>
      </w:r>
      <w:r w:rsidR="002C2CA2">
        <w:t xml:space="preserve"> </w:t>
      </w:r>
      <w:proofErr w:type="spellStart"/>
      <w:r w:rsidR="002C2CA2">
        <w:t>корр.сч</w:t>
      </w:r>
      <w:proofErr w:type="spellEnd"/>
      <w:r w:rsidR="002C2CA2">
        <w:t>. 40102810445370000017</w:t>
      </w:r>
      <w:r w:rsidR="00680BAC">
        <w:t>,</w:t>
      </w:r>
      <w:r w:rsidR="002C2CA2">
        <w:rPr>
          <w:b/>
        </w:rPr>
        <w:t xml:space="preserve"> </w:t>
      </w:r>
      <w:r w:rsidR="002C2CA2" w:rsidRPr="008003A3">
        <w:t xml:space="preserve">БАНК: </w:t>
      </w:r>
      <w:r w:rsidR="002C2CA2">
        <w:t>Отделение Астрахань Банка России//УФК по Астраханской области г. Астрахань;</w:t>
      </w:r>
      <w:r w:rsidR="002C2CA2">
        <w:rPr>
          <w:b/>
        </w:rPr>
        <w:t xml:space="preserve"> </w:t>
      </w:r>
      <w:r w:rsidR="002C2CA2" w:rsidRPr="008003A3">
        <w:t xml:space="preserve">БИК </w:t>
      </w:r>
      <w:r w:rsidR="002C2CA2">
        <w:t>011203901;</w:t>
      </w:r>
      <w:r w:rsidR="002C2CA2">
        <w:rPr>
          <w:b/>
        </w:rPr>
        <w:t xml:space="preserve"> </w:t>
      </w:r>
      <w:r w:rsidR="002C2CA2">
        <w:t>К</w:t>
      </w:r>
      <w:r w:rsidR="00706C58">
        <w:t xml:space="preserve">ПП </w:t>
      </w:r>
      <w:r w:rsidR="002C2CA2" w:rsidRPr="008003A3">
        <w:t>300501001</w:t>
      </w:r>
      <w:r w:rsidRPr="00C1640E">
        <w:rPr>
          <w:szCs w:val="24"/>
        </w:rPr>
        <w:t>.</w:t>
      </w:r>
    </w:p>
    <w:p w:rsidR="00C1640E" w:rsidRPr="00C1640E" w:rsidRDefault="00C1640E" w:rsidP="00C1640E">
      <w:pPr>
        <w:pStyle w:val="23"/>
        <w:ind w:firstLine="709"/>
        <w:rPr>
          <w:szCs w:val="24"/>
        </w:rPr>
      </w:pPr>
      <w:r w:rsidRPr="00C1640E">
        <w:rPr>
          <w:szCs w:val="24"/>
        </w:rPr>
        <w:t>Моментом надлежащего исполнения обязанности Покупателя по оплате стоимости Участка является дата поступления денежных средств на счет Организатора аукциона.</w:t>
      </w:r>
    </w:p>
    <w:p w:rsidR="00C1640E" w:rsidRPr="00C1640E" w:rsidRDefault="00C1640E" w:rsidP="00C1640E">
      <w:pPr>
        <w:pStyle w:val="ConsNonformat"/>
        <w:widowControl/>
        <w:ind w:firstLine="709"/>
        <w:jc w:val="both"/>
        <w:rPr>
          <w:rFonts w:ascii="Times New Roman" w:eastAsia="MS Sans Serif" w:hAnsi="Times New Roman"/>
          <w:sz w:val="24"/>
          <w:szCs w:val="24"/>
        </w:rPr>
      </w:pPr>
      <w:r w:rsidRPr="00C1640E">
        <w:rPr>
          <w:rFonts w:ascii="Times New Roman" w:eastAsia="MS Sans Serif" w:hAnsi="Times New Roman"/>
          <w:sz w:val="24"/>
          <w:szCs w:val="24"/>
        </w:rPr>
        <w:t>2.4. Оплата производится в рублях.</w:t>
      </w:r>
    </w:p>
    <w:p w:rsidR="00C1640E" w:rsidRPr="00C1640E" w:rsidRDefault="00C1640E" w:rsidP="00F03980">
      <w:pPr>
        <w:pStyle w:val="2"/>
        <w:rPr>
          <w:szCs w:val="24"/>
        </w:rPr>
      </w:pPr>
      <w:r w:rsidRPr="00C1640E">
        <w:rPr>
          <w:szCs w:val="24"/>
        </w:rPr>
        <w:t>3.  Ограничения использования и обременения Участка</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3.1. Земельный участок не обременен правами других лиц и свободен от любых имущественных прав. </w:t>
      </w:r>
    </w:p>
    <w:p w:rsidR="00C1640E" w:rsidRPr="00C1640E" w:rsidRDefault="00C1640E" w:rsidP="00F03980">
      <w:pPr>
        <w:pStyle w:val="2"/>
        <w:rPr>
          <w:szCs w:val="24"/>
        </w:rPr>
      </w:pPr>
      <w:r w:rsidRPr="00C1640E">
        <w:rPr>
          <w:szCs w:val="24"/>
        </w:rPr>
        <w:t>4. Права и обязанности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 Организатор аукциона обязуется:</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4.1.1. Предост</w:t>
      </w:r>
      <w:r w:rsidR="00706C58">
        <w:rPr>
          <w:rFonts w:ascii="Times New Roman" w:hAnsi="Times New Roman"/>
          <w:sz w:val="24"/>
          <w:szCs w:val="24"/>
        </w:rPr>
        <w:t xml:space="preserve">авить  Покупателю  сведения, необходимые </w:t>
      </w:r>
      <w:r w:rsidRPr="00C1640E">
        <w:rPr>
          <w:rFonts w:ascii="Times New Roman" w:hAnsi="Times New Roman"/>
          <w:sz w:val="24"/>
          <w:szCs w:val="24"/>
        </w:rPr>
        <w:t>для исполнения условий, установленных Договором.</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4.2. Покупатель обязуется: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Оплатить цену Участка</w:t>
      </w:r>
      <w:proofErr w:type="gramEnd"/>
      <w:r>
        <w:rPr>
          <w:rFonts w:ascii="Times New Roman" w:hAnsi="Times New Roman"/>
          <w:sz w:val="24"/>
          <w:szCs w:val="24"/>
        </w:rPr>
        <w:t xml:space="preserve"> в сроки и в </w:t>
      </w:r>
      <w:r w:rsidR="00C1640E" w:rsidRPr="00C1640E">
        <w:rPr>
          <w:rFonts w:ascii="Times New Roman" w:hAnsi="Times New Roman"/>
          <w:sz w:val="24"/>
          <w:szCs w:val="24"/>
        </w:rPr>
        <w:t>порядке, установленном разделом 2 Договора.</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4.2.2. Выполнять  требования, </w:t>
      </w:r>
      <w:r w:rsidR="00C1640E" w:rsidRPr="00993578">
        <w:rPr>
          <w:rFonts w:ascii="Times New Roman" w:hAnsi="Times New Roman"/>
          <w:sz w:val="24"/>
          <w:szCs w:val="24"/>
        </w:rPr>
        <w:t>вытека</w:t>
      </w:r>
      <w:r>
        <w:rPr>
          <w:rFonts w:ascii="Times New Roman" w:hAnsi="Times New Roman"/>
          <w:sz w:val="24"/>
          <w:szCs w:val="24"/>
        </w:rPr>
        <w:t xml:space="preserve">ющие из </w:t>
      </w:r>
      <w:r w:rsidR="00C1640E" w:rsidRPr="00993578">
        <w:rPr>
          <w:rFonts w:ascii="Times New Roman" w:hAnsi="Times New Roman"/>
          <w:sz w:val="24"/>
          <w:szCs w:val="24"/>
        </w:rPr>
        <w:t>установленных в соответствии с законода</w:t>
      </w:r>
      <w:r>
        <w:rPr>
          <w:rFonts w:ascii="Times New Roman" w:hAnsi="Times New Roman"/>
          <w:sz w:val="24"/>
          <w:szCs w:val="24"/>
        </w:rPr>
        <w:t xml:space="preserve">тельством Российской Федерации </w:t>
      </w:r>
      <w:r w:rsidR="00C1640E" w:rsidRPr="00993578">
        <w:rPr>
          <w:rFonts w:ascii="Times New Roman" w:hAnsi="Times New Roman"/>
          <w:sz w:val="24"/>
          <w:szCs w:val="24"/>
        </w:rPr>
        <w:t>ограничений прав на Участок и сервитутов.</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4.2.3. Предоставлять информацию о состоянии Участка по запросам соответствующих </w:t>
      </w:r>
      <w:r w:rsidR="00C1640E" w:rsidRPr="00993578">
        <w:rPr>
          <w:rFonts w:ascii="Times New Roman" w:hAnsi="Times New Roman"/>
          <w:sz w:val="24"/>
          <w:szCs w:val="24"/>
        </w:rPr>
        <w:t>органов государственной власти и органов ме</w:t>
      </w:r>
      <w:r>
        <w:rPr>
          <w:rFonts w:ascii="Times New Roman" w:hAnsi="Times New Roman"/>
          <w:sz w:val="24"/>
          <w:szCs w:val="24"/>
        </w:rPr>
        <w:t xml:space="preserve">стного самоуправления, создавать необходимые условия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надлежащим выполнением условий Договора </w:t>
      </w:r>
      <w:r w:rsidR="00C1640E" w:rsidRPr="00993578">
        <w:rPr>
          <w:rFonts w:ascii="Times New Roman" w:hAnsi="Times New Roman"/>
          <w:sz w:val="24"/>
          <w:szCs w:val="24"/>
        </w:rPr>
        <w:t>и установленного порядка использования Участка, а также обеспечивать доступ и проход на Участок их представителей.</w:t>
      </w:r>
    </w:p>
    <w:p w:rsidR="00C1640E" w:rsidRDefault="00C1640E" w:rsidP="00C1640E">
      <w:pPr>
        <w:pStyle w:val="ConsNonformat"/>
        <w:widowControl/>
        <w:ind w:firstLine="709"/>
        <w:jc w:val="both"/>
        <w:rPr>
          <w:rFonts w:ascii="Times New Roman" w:hAnsi="Times New Roman"/>
          <w:sz w:val="24"/>
          <w:szCs w:val="24"/>
        </w:rPr>
      </w:pPr>
      <w:r w:rsidRPr="00993578">
        <w:rPr>
          <w:rFonts w:ascii="Times New Roman" w:hAnsi="Times New Roman"/>
          <w:sz w:val="24"/>
          <w:szCs w:val="24"/>
        </w:rPr>
        <w:t>4.2.4. За сво</w:t>
      </w:r>
      <w:r w:rsidR="00706C58">
        <w:rPr>
          <w:rFonts w:ascii="Times New Roman" w:hAnsi="Times New Roman"/>
          <w:sz w:val="24"/>
          <w:szCs w:val="24"/>
        </w:rPr>
        <w:t xml:space="preserve">й счет обеспечить государственную регистрацию права собственности на </w:t>
      </w:r>
      <w:r w:rsidRPr="00993578">
        <w:rPr>
          <w:rFonts w:ascii="Times New Roman" w:hAnsi="Times New Roman"/>
          <w:sz w:val="24"/>
          <w:szCs w:val="24"/>
        </w:rPr>
        <w:t>Участок и представить копию документа о государственной регистрации Организатору аукциона.</w:t>
      </w:r>
    </w:p>
    <w:p w:rsidR="00C1640E" w:rsidRPr="00C1640E" w:rsidRDefault="00C1640E" w:rsidP="00F03980">
      <w:pPr>
        <w:pStyle w:val="2"/>
        <w:rPr>
          <w:szCs w:val="24"/>
        </w:rPr>
      </w:pPr>
      <w:r w:rsidRPr="00C1640E">
        <w:rPr>
          <w:szCs w:val="24"/>
        </w:rPr>
        <w:t>5. Ответственность Сторон</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5.1.</w:t>
      </w:r>
      <w:r w:rsidR="00605153">
        <w:rPr>
          <w:rFonts w:ascii="Times New Roman" w:hAnsi="Times New Roman"/>
          <w:sz w:val="24"/>
          <w:szCs w:val="24"/>
        </w:rPr>
        <w:t xml:space="preserve"> Стороны несут ответственность </w:t>
      </w:r>
      <w:r>
        <w:rPr>
          <w:rFonts w:ascii="Times New Roman" w:hAnsi="Times New Roman"/>
          <w:sz w:val="24"/>
          <w:szCs w:val="24"/>
        </w:rPr>
        <w:t xml:space="preserve">за невыполнение </w:t>
      </w:r>
      <w:r w:rsidR="00C1640E" w:rsidRPr="00C1640E">
        <w:rPr>
          <w:rFonts w:ascii="Times New Roman" w:hAnsi="Times New Roman"/>
          <w:sz w:val="24"/>
          <w:szCs w:val="24"/>
        </w:rPr>
        <w:t xml:space="preserve">либо </w:t>
      </w:r>
      <w:r>
        <w:rPr>
          <w:rFonts w:ascii="Times New Roman" w:hAnsi="Times New Roman"/>
          <w:sz w:val="24"/>
          <w:szCs w:val="24"/>
        </w:rPr>
        <w:t xml:space="preserve">ненадлежащее выполнение условий Договора в соответствии </w:t>
      </w:r>
      <w:r w:rsidR="00C1640E" w:rsidRPr="00C1640E">
        <w:rPr>
          <w:rFonts w:ascii="Times New Roman" w:hAnsi="Times New Roman"/>
          <w:sz w:val="24"/>
          <w:szCs w:val="24"/>
        </w:rPr>
        <w:t>с законодательством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5.2. За нар</w:t>
      </w:r>
      <w:r w:rsidR="00706C58">
        <w:rPr>
          <w:rFonts w:ascii="Times New Roman" w:hAnsi="Times New Roman"/>
          <w:sz w:val="24"/>
          <w:szCs w:val="24"/>
        </w:rPr>
        <w:t xml:space="preserve">ушение срока внесения платежа, </w:t>
      </w:r>
      <w:r w:rsidRPr="00C1640E">
        <w:rPr>
          <w:rFonts w:ascii="Times New Roman" w:hAnsi="Times New Roman"/>
          <w:sz w:val="24"/>
          <w:szCs w:val="24"/>
        </w:rPr>
        <w:t>указанного в пункте 2.3 Договора, Покупатель выплачивает Организатору аукциона пени из расчета 0,1 % от не</w:t>
      </w:r>
      <w:r w:rsidR="00706C58">
        <w:rPr>
          <w:rFonts w:ascii="Times New Roman" w:hAnsi="Times New Roman"/>
          <w:sz w:val="24"/>
          <w:szCs w:val="24"/>
        </w:rPr>
        <w:t xml:space="preserve">внесенной суммы за каждый календарный день просрочки. Просрочка уплаты стоимости </w:t>
      </w:r>
      <w:r w:rsidRPr="00C1640E">
        <w:rPr>
          <w:rFonts w:ascii="Times New Roman" w:hAnsi="Times New Roman"/>
          <w:sz w:val="24"/>
          <w:szCs w:val="24"/>
        </w:rPr>
        <w:t xml:space="preserve">Участка в сумме и в сроки, указанные в пункте 2.3. настоящего Договора, свыше десяти календарных дней, считается отказом Покупателя от исполнения обязательств по оплате Участка. Организатор аукциона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 </w:t>
      </w:r>
      <w:r w:rsidRPr="00C1640E">
        <w:rPr>
          <w:rFonts w:ascii="Times New Roman" w:hAnsi="Times New Roman"/>
          <w:sz w:val="24"/>
          <w:szCs w:val="24"/>
        </w:rPr>
        <w:lastRenderedPageBreak/>
        <w:t xml:space="preserve">направляя ему об этом письменное сообщение, </w:t>
      </w:r>
      <w:proofErr w:type="gramStart"/>
      <w:r w:rsidRPr="00C1640E">
        <w:rPr>
          <w:rFonts w:ascii="Times New Roman" w:hAnsi="Times New Roman"/>
          <w:sz w:val="24"/>
          <w:szCs w:val="24"/>
        </w:rPr>
        <w:t>с даты отправления</w:t>
      </w:r>
      <w:proofErr w:type="gramEnd"/>
      <w:r w:rsidRPr="00C1640E">
        <w:rPr>
          <w:rFonts w:ascii="Times New Roman" w:hAnsi="Times New Roman"/>
          <w:sz w:val="24"/>
          <w:szCs w:val="24"/>
        </w:rPr>
        <w:t xml:space="preserve"> которого настоящий Договор считается неисполненным, Участок не подлежит отчуждению из государственной  собственности, сумма задатка Покупателю не возвращается. Договор, в соответствии с п.3 ст. 450 ГК РФ, считается расторгнутым по соглашению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5.3. Расторжение настоящего Договора не освобождает Стороны от необходимости уплаты  пени, установленной настоящим Договором.</w:t>
      </w:r>
    </w:p>
    <w:p w:rsidR="00C1640E" w:rsidRPr="00C1640E" w:rsidRDefault="00C1640E" w:rsidP="00C1640E">
      <w:pPr>
        <w:pStyle w:val="ConsNonformat"/>
        <w:widowControl/>
        <w:jc w:val="both"/>
        <w:rPr>
          <w:rFonts w:ascii="Times New Roman" w:hAnsi="Times New Roman"/>
          <w:sz w:val="24"/>
          <w:szCs w:val="24"/>
        </w:rPr>
      </w:pPr>
    </w:p>
    <w:p w:rsidR="00C1640E" w:rsidRPr="00F03980" w:rsidRDefault="00C1640E" w:rsidP="00F03980">
      <w:pPr>
        <w:pStyle w:val="2"/>
        <w:widowControl/>
        <w:numPr>
          <w:ilvl w:val="0"/>
          <w:numId w:val="25"/>
        </w:numPr>
        <w:spacing w:before="0"/>
        <w:ind w:right="0"/>
        <w:jc w:val="both"/>
        <w:rPr>
          <w:szCs w:val="24"/>
        </w:rPr>
      </w:pPr>
      <w:r w:rsidRPr="00C1640E">
        <w:rPr>
          <w:szCs w:val="24"/>
        </w:rPr>
        <w:t>Срок действия договора</w:t>
      </w:r>
    </w:p>
    <w:p w:rsidR="00C1640E" w:rsidRPr="00C1640E" w:rsidRDefault="00C1640E" w:rsidP="00C1640E">
      <w:pPr>
        <w:widowControl/>
        <w:numPr>
          <w:ilvl w:val="1"/>
          <w:numId w:val="25"/>
        </w:numPr>
        <w:tabs>
          <w:tab w:val="clear" w:pos="720"/>
          <w:tab w:val="num" w:pos="0"/>
        </w:tabs>
        <w:ind w:left="0" w:firstLine="709"/>
        <w:rPr>
          <w:rFonts w:ascii="Times New Roman" w:hAnsi="Times New Roman"/>
          <w:sz w:val="24"/>
          <w:szCs w:val="24"/>
        </w:rPr>
      </w:pPr>
      <w:r w:rsidRPr="00C1640E">
        <w:rPr>
          <w:rFonts w:ascii="Times New Roman" w:hAnsi="Times New Roman"/>
          <w:sz w:val="24"/>
          <w:szCs w:val="24"/>
        </w:rPr>
        <w:t>Настоящий Договор вступает в силу с момента его подписания Сторонами и прекращает свое действие:</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исполнением Сторонами своих обязательств по настоящему Договору;</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расторжением настоящего Договора;</w:t>
      </w:r>
    </w:p>
    <w:p w:rsidR="00C1640E" w:rsidRPr="00F03980" w:rsidRDefault="00C1640E" w:rsidP="00C1640E">
      <w:pPr>
        <w:pStyle w:val="ConsNonformat"/>
        <w:widowControl/>
        <w:numPr>
          <w:ilvl w:val="0"/>
          <w:numId w:val="26"/>
        </w:numPr>
        <w:ind w:left="720"/>
        <w:jc w:val="both"/>
        <w:rPr>
          <w:rFonts w:ascii="Times New Roman" w:hAnsi="Times New Roman"/>
          <w:sz w:val="24"/>
          <w:szCs w:val="24"/>
        </w:rPr>
      </w:pPr>
      <w:r w:rsidRPr="00C1640E">
        <w:rPr>
          <w:rFonts w:ascii="Times New Roman" w:hAnsi="Times New Roman"/>
          <w:sz w:val="24"/>
          <w:szCs w:val="24"/>
        </w:rPr>
        <w:t>по иным основаниям, предусмотренным действующим законодательством       Российской Федерации.</w:t>
      </w:r>
    </w:p>
    <w:p w:rsidR="00C1640E" w:rsidRPr="00C1640E" w:rsidRDefault="00C1640E" w:rsidP="00F03980">
      <w:pPr>
        <w:pStyle w:val="2"/>
        <w:rPr>
          <w:szCs w:val="24"/>
        </w:rPr>
      </w:pPr>
      <w:r w:rsidRPr="00C1640E">
        <w:rPr>
          <w:szCs w:val="24"/>
        </w:rPr>
        <w:t>7.   Особые условия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7.1. Изменение указанного в пункте 1.1 Договора </w:t>
      </w:r>
      <w:r w:rsidR="00C1640E" w:rsidRPr="00C1640E">
        <w:rPr>
          <w:rFonts w:ascii="Times New Roman" w:hAnsi="Times New Roman"/>
          <w:sz w:val="24"/>
          <w:szCs w:val="24"/>
        </w:rPr>
        <w:t>целевого н</w:t>
      </w:r>
      <w:r>
        <w:rPr>
          <w:rFonts w:ascii="Times New Roman" w:hAnsi="Times New Roman"/>
          <w:sz w:val="24"/>
          <w:szCs w:val="24"/>
        </w:rPr>
        <w:t xml:space="preserve">азначения земель допускается в порядке, </w:t>
      </w:r>
      <w:r w:rsidR="00C1640E" w:rsidRPr="00C1640E">
        <w:rPr>
          <w:rFonts w:ascii="Times New Roman" w:hAnsi="Times New Roman"/>
          <w:sz w:val="24"/>
          <w:szCs w:val="24"/>
        </w:rPr>
        <w:t>предусмотренном законодате</w:t>
      </w:r>
      <w:r>
        <w:rPr>
          <w:rFonts w:ascii="Times New Roman" w:hAnsi="Times New Roman"/>
          <w:sz w:val="24"/>
          <w:szCs w:val="24"/>
        </w:rPr>
        <w:t>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7.2. Все изменения и дополнения к Договору дей</w:t>
      </w:r>
      <w:r w:rsidR="00706C58">
        <w:rPr>
          <w:rFonts w:ascii="Times New Roman" w:hAnsi="Times New Roman"/>
          <w:sz w:val="24"/>
          <w:szCs w:val="24"/>
        </w:rPr>
        <w:t xml:space="preserve">ствительны, если они совершены в письменной форме и подписаны </w:t>
      </w:r>
      <w:r w:rsidRPr="00C1640E">
        <w:rPr>
          <w:rFonts w:ascii="Times New Roman" w:hAnsi="Times New Roman"/>
          <w:sz w:val="24"/>
          <w:szCs w:val="24"/>
        </w:rPr>
        <w:t>уполномоченными лицами.</w:t>
      </w:r>
    </w:p>
    <w:p w:rsidR="00C1640E" w:rsidRPr="00C1640E" w:rsidRDefault="00C1640E" w:rsidP="00C1640E">
      <w:pPr>
        <w:pStyle w:val="ConsNonformat"/>
        <w:widowControl/>
        <w:numPr>
          <w:ilvl w:val="1"/>
          <w:numId w:val="27"/>
        </w:numPr>
        <w:ind w:left="0" w:firstLine="709"/>
        <w:jc w:val="both"/>
        <w:rPr>
          <w:rFonts w:ascii="Times New Roman" w:hAnsi="Times New Roman"/>
          <w:sz w:val="24"/>
          <w:szCs w:val="24"/>
        </w:rPr>
      </w:pPr>
      <w:r w:rsidRPr="00C1640E">
        <w:rPr>
          <w:rFonts w:ascii="Times New Roman" w:hAnsi="Times New Roman"/>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C1640E" w:rsidRPr="00C1640E" w:rsidRDefault="00C1640E" w:rsidP="00F03980">
      <w:pPr>
        <w:pStyle w:val="ConsNonformat"/>
        <w:widowControl/>
        <w:ind w:firstLine="709"/>
        <w:jc w:val="both"/>
        <w:rPr>
          <w:rFonts w:ascii="Times New Roman" w:hAnsi="Times New Roman"/>
          <w:sz w:val="24"/>
          <w:szCs w:val="24"/>
        </w:rPr>
      </w:pPr>
      <w:r w:rsidRPr="00C1640E">
        <w:rPr>
          <w:rFonts w:ascii="Times New Roman" w:hAnsi="Times New Roman"/>
          <w:sz w:val="24"/>
          <w:szCs w:val="24"/>
        </w:rPr>
        <w:t>7.4. Договор</w:t>
      </w:r>
      <w:r w:rsidR="00706C58">
        <w:rPr>
          <w:rFonts w:ascii="Times New Roman" w:hAnsi="Times New Roman"/>
          <w:sz w:val="24"/>
          <w:szCs w:val="24"/>
        </w:rPr>
        <w:t xml:space="preserve"> составлен в трех экземплярах, </w:t>
      </w:r>
      <w:r w:rsidRPr="00C1640E">
        <w:rPr>
          <w:rFonts w:ascii="Times New Roman" w:hAnsi="Times New Roman"/>
          <w:sz w:val="24"/>
          <w:szCs w:val="24"/>
        </w:rPr>
        <w:t>имеющих о</w:t>
      </w:r>
      <w:r w:rsidR="00706C58">
        <w:rPr>
          <w:rFonts w:ascii="Times New Roman" w:hAnsi="Times New Roman"/>
          <w:sz w:val="24"/>
          <w:szCs w:val="24"/>
        </w:rPr>
        <w:t xml:space="preserve">динаковую юридическую силу. </w:t>
      </w:r>
      <w:r w:rsidRPr="00C1640E">
        <w:rPr>
          <w:rFonts w:ascii="Times New Roman" w:hAnsi="Times New Roman"/>
          <w:sz w:val="24"/>
          <w:szCs w:val="24"/>
        </w:rPr>
        <w:t>Один экзем</w:t>
      </w:r>
      <w:r w:rsidR="00706C58">
        <w:rPr>
          <w:rFonts w:ascii="Times New Roman" w:hAnsi="Times New Roman"/>
          <w:sz w:val="24"/>
          <w:szCs w:val="24"/>
        </w:rPr>
        <w:t xml:space="preserve">пляр находится у </w:t>
      </w:r>
      <w:r w:rsidRPr="00C1640E">
        <w:rPr>
          <w:rFonts w:ascii="Times New Roman" w:hAnsi="Times New Roman"/>
          <w:sz w:val="24"/>
          <w:szCs w:val="24"/>
        </w:rPr>
        <w:t>Организатора аукци</w:t>
      </w:r>
      <w:r w:rsidR="00706C58">
        <w:rPr>
          <w:rFonts w:ascii="Times New Roman" w:hAnsi="Times New Roman"/>
          <w:sz w:val="24"/>
          <w:szCs w:val="24"/>
        </w:rPr>
        <w:t xml:space="preserve">она. Два экземпляра передаются </w:t>
      </w:r>
      <w:r w:rsidRPr="00C1640E">
        <w:rPr>
          <w:rFonts w:ascii="Times New Roman" w:hAnsi="Times New Roman"/>
          <w:sz w:val="24"/>
          <w:szCs w:val="24"/>
        </w:rPr>
        <w:t xml:space="preserve">Покупателю. </w:t>
      </w:r>
    </w:p>
    <w:p w:rsidR="00C1640E" w:rsidRPr="00C1640E" w:rsidRDefault="00C1640E" w:rsidP="00C1640E">
      <w:pPr>
        <w:spacing w:before="60" w:line="276" w:lineRule="auto"/>
        <w:ind w:firstLine="709"/>
        <w:jc w:val="center"/>
        <w:rPr>
          <w:rFonts w:ascii="Times New Roman" w:hAnsi="Times New Roman"/>
          <w:b/>
          <w:sz w:val="24"/>
          <w:szCs w:val="24"/>
        </w:rPr>
      </w:pPr>
      <w:r w:rsidRPr="00C1640E">
        <w:rPr>
          <w:rFonts w:ascii="Times New Roman" w:hAnsi="Times New Roman"/>
          <w:b/>
          <w:sz w:val="24"/>
          <w:szCs w:val="24"/>
        </w:rPr>
        <w:t>8. Юридические адреса и реквизиты Сторон:</w:t>
      </w:r>
    </w:p>
    <w:p w:rsidR="00C1640E" w:rsidRPr="00C1640E" w:rsidRDefault="00C1640E" w:rsidP="00C1640E">
      <w:pPr>
        <w:pStyle w:val="ConsNonformat"/>
        <w:widowControl/>
        <w:jc w:val="both"/>
        <w:rPr>
          <w:rFonts w:ascii="Times New Roman" w:hAnsi="Times New Roman"/>
          <w:sz w:val="24"/>
          <w:szCs w:val="24"/>
        </w:rPr>
      </w:pPr>
    </w:p>
    <w:p w:rsidR="00C1640E" w:rsidRPr="00C1640E" w:rsidRDefault="00C1640E" w:rsidP="00C1640E">
      <w:pPr>
        <w:pStyle w:val="ConsNonformat"/>
        <w:widowControl/>
        <w:jc w:val="both"/>
        <w:rPr>
          <w:rFonts w:ascii="Times New Roman" w:hAnsi="Times New Roman"/>
          <w:sz w:val="24"/>
          <w:szCs w:val="24"/>
        </w:rPr>
      </w:pPr>
      <w:r w:rsidRPr="00C1640E">
        <w:rPr>
          <w:rFonts w:ascii="Times New Roman" w:hAnsi="Times New Roman"/>
          <w:b/>
          <w:sz w:val="24"/>
          <w:szCs w:val="24"/>
        </w:rPr>
        <w:t>Организатор аукциона:</w:t>
      </w:r>
      <w:r w:rsidRPr="00C1640E">
        <w:rPr>
          <w:rFonts w:ascii="Times New Roman" w:hAnsi="Times New Roman"/>
          <w:sz w:val="24"/>
          <w:szCs w:val="24"/>
        </w:rPr>
        <w:t xml:space="preserve"> 416340, Астраханская область, Камызякский район,</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 xml:space="preserve"> </w:t>
      </w: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  г.</w:t>
      </w:r>
      <w:r w:rsidR="00706C58">
        <w:rPr>
          <w:rFonts w:ascii="Times New Roman" w:hAnsi="Times New Roman"/>
          <w:sz w:val="24"/>
          <w:szCs w:val="24"/>
        </w:rPr>
        <w:t xml:space="preserve"> Камызяк, ул. Тараканова, 9</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ИНН 3005006940 </w:t>
      </w:r>
    </w:p>
    <w:p w:rsidR="00C1640E" w:rsidRPr="00C1640E" w:rsidRDefault="00C1640E" w:rsidP="00C1640E">
      <w:pPr>
        <w:rPr>
          <w:rFonts w:ascii="Times New Roman" w:hAnsi="Times New Roman"/>
          <w:sz w:val="24"/>
          <w:szCs w:val="24"/>
        </w:rPr>
      </w:pPr>
    </w:p>
    <w:p w:rsidR="00C1640E" w:rsidRPr="00C1640E" w:rsidRDefault="00C1640E" w:rsidP="00C1640E">
      <w:pPr>
        <w:ind w:left="1418" w:hanging="1418"/>
        <w:rPr>
          <w:rFonts w:ascii="Times New Roman" w:hAnsi="Times New Roman"/>
          <w:sz w:val="24"/>
          <w:szCs w:val="24"/>
        </w:rPr>
      </w:pPr>
      <w:r w:rsidRPr="00C1640E">
        <w:rPr>
          <w:rFonts w:ascii="Times New Roman" w:hAnsi="Times New Roman"/>
          <w:b/>
          <w:sz w:val="24"/>
          <w:szCs w:val="24"/>
        </w:rPr>
        <w:t>Покупатель:</w:t>
      </w:r>
      <w:r w:rsidRPr="00C1640E">
        <w:rPr>
          <w:rFonts w:ascii="Times New Roman" w:hAnsi="Times New Roman"/>
          <w:sz w:val="24"/>
          <w:szCs w:val="24"/>
        </w:rPr>
        <w:t xml:space="preserve">  ________________________________________,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Паспорт_________________________________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 xml:space="preserve">________________________________________,   </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w:t>
      </w:r>
      <w:proofErr w:type="gramStart"/>
      <w:r w:rsidRPr="00C1640E">
        <w:rPr>
          <w:rFonts w:ascii="Times New Roman" w:hAnsi="Times New Roman"/>
          <w:sz w:val="24"/>
          <w:szCs w:val="24"/>
        </w:rPr>
        <w:t>зарегистрированный</w:t>
      </w:r>
      <w:proofErr w:type="gramEnd"/>
      <w:r w:rsidRPr="00C1640E">
        <w:rPr>
          <w:rFonts w:ascii="Times New Roman" w:hAnsi="Times New Roman"/>
          <w:sz w:val="24"/>
          <w:szCs w:val="24"/>
        </w:rPr>
        <w:t xml:space="preserve"> по адресу:  _____________</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________________________________________.</w:t>
      </w:r>
    </w:p>
    <w:p w:rsidR="00C1640E" w:rsidRPr="00C1640E" w:rsidRDefault="00C1640E" w:rsidP="00C1640E">
      <w:pPr>
        <w:suppressAutoHyphens/>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spacing w:line="276" w:lineRule="auto"/>
        <w:ind w:firstLine="0"/>
        <w:jc w:val="center"/>
        <w:rPr>
          <w:rFonts w:ascii="Times New Roman" w:hAnsi="Times New Roman"/>
          <w:b/>
          <w:bCs/>
          <w:kern w:val="28"/>
          <w:sz w:val="24"/>
          <w:szCs w:val="24"/>
        </w:rPr>
      </w:pPr>
      <w:r w:rsidRPr="00C1640E">
        <w:rPr>
          <w:rFonts w:ascii="Times New Roman" w:hAnsi="Times New Roman"/>
          <w:b/>
          <w:bCs/>
          <w:kern w:val="28"/>
          <w:sz w:val="24"/>
          <w:szCs w:val="24"/>
        </w:rPr>
        <w:t>9. Подписи сторон</w:t>
      </w:r>
    </w:p>
    <w:p w:rsidR="00C1640E" w:rsidRPr="00C1640E" w:rsidRDefault="00C1640E" w:rsidP="00C1640E">
      <w:pPr>
        <w:ind w:firstLine="0"/>
        <w:rPr>
          <w:rFonts w:ascii="Times New Roman" w:hAnsi="Times New Roman"/>
          <w:b/>
          <w:sz w:val="24"/>
          <w:szCs w:val="24"/>
        </w:rPr>
      </w:pPr>
    </w:p>
    <w:p w:rsidR="00C1640E" w:rsidRPr="00C1640E" w:rsidRDefault="00706C58" w:rsidP="00706C58">
      <w:pPr>
        <w:pStyle w:val="ad"/>
        <w:spacing w:before="0" w:after="0"/>
        <w:ind w:firstLine="0"/>
        <w:jc w:val="both"/>
        <w:rPr>
          <w:rFonts w:ascii="Times New Roman" w:hAnsi="Times New Roman"/>
          <w:sz w:val="24"/>
          <w:szCs w:val="24"/>
        </w:rPr>
      </w:pPr>
      <w:r>
        <w:rPr>
          <w:rFonts w:ascii="Times New Roman" w:hAnsi="Times New Roman"/>
          <w:sz w:val="24"/>
          <w:szCs w:val="24"/>
        </w:rPr>
        <w:t xml:space="preserve">                         </w:t>
      </w:r>
      <w:r w:rsidR="00C1640E" w:rsidRPr="00C1640E">
        <w:rPr>
          <w:rFonts w:ascii="Times New Roman" w:hAnsi="Times New Roman"/>
          <w:sz w:val="24"/>
          <w:szCs w:val="24"/>
        </w:rPr>
        <w:t xml:space="preserve">Организатор аукциона:               </w:t>
      </w:r>
      <w:r>
        <w:rPr>
          <w:rFonts w:ascii="Times New Roman" w:hAnsi="Times New Roman"/>
          <w:sz w:val="24"/>
          <w:szCs w:val="24"/>
        </w:rPr>
        <w:t xml:space="preserve">                      </w:t>
      </w:r>
      <w:r w:rsidR="00C1640E" w:rsidRPr="00C1640E">
        <w:rPr>
          <w:rFonts w:ascii="Times New Roman" w:hAnsi="Times New Roman"/>
          <w:sz w:val="24"/>
          <w:szCs w:val="24"/>
        </w:rPr>
        <w:t>Покупатель:</w:t>
      </w:r>
    </w:p>
    <w:p w:rsidR="00C1640E" w:rsidRPr="00C1640E" w:rsidRDefault="00C1640E" w:rsidP="00C1640E">
      <w:pPr>
        <w:tabs>
          <w:tab w:val="left" w:pos="1798"/>
        </w:tabs>
        <w:ind w:firstLine="0"/>
        <w:jc w:val="center"/>
        <w:rPr>
          <w:rFonts w:ascii="Times New Roman" w:hAnsi="Times New Roman"/>
          <w:b/>
          <w:sz w:val="24"/>
          <w:szCs w:val="24"/>
        </w:rPr>
      </w:pPr>
    </w:p>
    <w:p w:rsidR="00C1640E" w:rsidRPr="00C1640E" w:rsidRDefault="00C1640E" w:rsidP="00C1640E">
      <w:pPr>
        <w:tabs>
          <w:tab w:val="left" w:pos="1798"/>
        </w:tabs>
        <w:ind w:firstLine="0"/>
        <w:jc w:val="center"/>
        <w:rPr>
          <w:rFonts w:ascii="Times New Roman" w:hAnsi="Times New Roman"/>
          <w:sz w:val="24"/>
          <w:szCs w:val="24"/>
        </w:rPr>
      </w:pPr>
    </w:p>
    <w:p w:rsidR="00C1640E" w:rsidRPr="00C1640E" w:rsidRDefault="00C1640E" w:rsidP="00C1640E">
      <w:pPr>
        <w:pStyle w:val="ad"/>
        <w:spacing w:before="0" w:after="0"/>
        <w:ind w:firstLine="102"/>
        <w:rPr>
          <w:rFonts w:ascii="Times New Roman" w:hAnsi="Times New Roman"/>
          <w:b w:val="0"/>
          <w:sz w:val="24"/>
          <w:szCs w:val="24"/>
        </w:rPr>
      </w:pPr>
    </w:p>
    <w:p w:rsidR="00C1640E" w:rsidRPr="00C1640E" w:rsidRDefault="00C1640E" w:rsidP="00C1640E">
      <w:pPr>
        <w:pStyle w:val="ad"/>
        <w:spacing w:before="0" w:after="0"/>
        <w:ind w:firstLine="102"/>
        <w:rPr>
          <w:rFonts w:ascii="Times New Roman" w:hAnsi="Times New Roman"/>
          <w:b w:val="0"/>
          <w:sz w:val="24"/>
          <w:szCs w:val="24"/>
        </w:rPr>
      </w:pPr>
      <w:r w:rsidRPr="00C1640E">
        <w:rPr>
          <w:rFonts w:ascii="Times New Roman" w:hAnsi="Times New Roman"/>
          <w:b w:val="0"/>
          <w:sz w:val="24"/>
          <w:szCs w:val="24"/>
        </w:rPr>
        <w:t>_______________</w:t>
      </w:r>
      <w:r w:rsidR="00706C58">
        <w:rPr>
          <w:rFonts w:ascii="Times New Roman" w:hAnsi="Times New Roman"/>
          <w:b w:val="0"/>
          <w:sz w:val="24"/>
          <w:szCs w:val="24"/>
        </w:rPr>
        <w:t xml:space="preserve">/В.В. </w:t>
      </w:r>
      <w:proofErr w:type="spellStart"/>
      <w:r w:rsidR="00706C58">
        <w:rPr>
          <w:rFonts w:ascii="Times New Roman" w:hAnsi="Times New Roman"/>
          <w:b w:val="0"/>
          <w:sz w:val="24"/>
          <w:szCs w:val="24"/>
        </w:rPr>
        <w:t>Бутяев</w:t>
      </w:r>
      <w:proofErr w:type="spellEnd"/>
      <w:r w:rsidR="00706C58">
        <w:rPr>
          <w:rFonts w:ascii="Times New Roman" w:hAnsi="Times New Roman"/>
          <w:b w:val="0"/>
          <w:sz w:val="24"/>
          <w:szCs w:val="24"/>
        </w:rPr>
        <w:t>/</w:t>
      </w:r>
      <w:r w:rsidRPr="00C1640E">
        <w:rPr>
          <w:rFonts w:ascii="Times New Roman" w:hAnsi="Times New Roman"/>
          <w:b w:val="0"/>
          <w:sz w:val="24"/>
          <w:szCs w:val="24"/>
        </w:rPr>
        <w:t xml:space="preserve">                </w:t>
      </w:r>
      <w:r w:rsidR="00706C58">
        <w:rPr>
          <w:rFonts w:ascii="Times New Roman" w:hAnsi="Times New Roman"/>
          <w:b w:val="0"/>
          <w:sz w:val="24"/>
          <w:szCs w:val="24"/>
        </w:rPr>
        <w:t xml:space="preserve">                  </w:t>
      </w:r>
      <w:r w:rsidRPr="00C1640E">
        <w:rPr>
          <w:rFonts w:ascii="Times New Roman" w:hAnsi="Times New Roman"/>
          <w:b w:val="0"/>
          <w:sz w:val="24"/>
          <w:szCs w:val="24"/>
        </w:rPr>
        <w:t>_______________</w:t>
      </w:r>
    </w:p>
    <w:p w:rsidR="00C1640E" w:rsidRDefault="009554B3" w:rsidP="009554B3">
      <w:pPr>
        <w:pStyle w:val="ad"/>
        <w:spacing w:before="0" w:after="0"/>
        <w:ind w:firstLine="102"/>
        <w:jc w:val="both"/>
        <w:rPr>
          <w:rFonts w:ascii="Times New Roman" w:hAnsi="Times New Roman"/>
          <w:b w:val="0"/>
          <w:sz w:val="24"/>
          <w:szCs w:val="24"/>
        </w:rPr>
      </w:pPr>
      <w:r>
        <w:rPr>
          <w:rFonts w:ascii="Times New Roman" w:hAnsi="Times New Roman"/>
          <w:b w:val="0"/>
          <w:sz w:val="24"/>
          <w:szCs w:val="24"/>
        </w:rPr>
        <w:t xml:space="preserve">                         </w:t>
      </w:r>
      <w:r w:rsidR="00C1640E" w:rsidRPr="00C1640E">
        <w:rPr>
          <w:rFonts w:ascii="Times New Roman" w:hAnsi="Times New Roman"/>
          <w:b w:val="0"/>
          <w:sz w:val="24"/>
          <w:szCs w:val="24"/>
        </w:rPr>
        <w:t xml:space="preserve">подпись, печать                                   </w:t>
      </w:r>
      <w:r>
        <w:rPr>
          <w:rFonts w:ascii="Times New Roman" w:hAnsi="Times New Roman"/>
          <w:b w:val="0"/>
          <w:sz w:val="24"/>
          <w:szCs w:val="24"/>
        </w:rPr>
        <w:t xml:space="preserve">                       подпись</w:t>
      </w:r>
    </w:p>
    <w:p w:rsidR="006423A7" w:rsidRPr="006423A7" w:rsidRDefault="006423A7" w:rsidP="006423A7"/>
    <w:p w:rsidR="00051AE7" w:rsidRPr="00F77398" w:rsidRDefault="00051AE7" w:rsidP="006423A7">
      <w:pPr>
        <w:pStyle w:val="ad"/>
        <w:rPr>
          <w:rFonts w:ascii="Times New Roman" w:hAnsi="Times New Roman"/>
          <w:bCs w:val="0"/>
          <w:sz w:val="24"/>
          <w:szCs w:val="24"/>
        </w:rPr>
      </w:pPr>
    </w:p>
    <w:sectPr w:rsidR="00051AE7"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21" w:rsidRDefault="00973721">
      <w:r>
        <w:separator/>
      </w:r>
    </w:p>
  </w:endnote>
  <w:endnote w:type="continuationSeparator" w:id="0">
    <w:p w:rsidR="00973721" w:rsidRDefault="0097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21" w:rsidRDefault="00973721">
      <w:r>
        <w:separator/>
      </w:r>
    </w:p>
  </w:footnote>
  <w:footnote w:type="continuationSeparator" w:id="0">
    <w:p w:rsidR="00973721" w:rsidRDefault="0097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552F" w:rsidRDefault="001E55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8431D"/>
    <w:multiLevelType w:val="singleLevel"/>
    <w:tmpl w:val="E7042C14"/>
    <w:lvl w:ilvl="0">
      <w:numFmt w:val="bullet"/>
      <w:lvlText w:val="-"/>
      <w:lvlJc w:val="left"/>
      <w:pPr>
        <w:tabs>
          <w:tab w:val="num" w:pos="360"/>
        </w:tabs>
        <w:ind w:left="360" w:hanging="360"/>
      </w:pPr>
    </w:lvl>
  </w:abstractNum>
  <w:abstractNum w:abstractNumId="11">
    <w:nsid w:val="3AA33871"/>
    <w:multiLevelType w:val="multilevel"/>
    <w:tmpl w:val="14C654F2"/>
    <w:lvl w:ilvl="0">
      <w:start w:val="7"/>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3">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8">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0">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21">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2">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A0E5F"/>
    <w:multiLevelType w:val="multilevel"/>
    <w:tmpl w:val="48EAB338"/>
    <w:lvl w:ilvl="0">
      <w:start w:val="1"/>
      <w:numFmt w:val="decimal"/>
      <w:lvlText w:val="%1."/>
      <w:lvlJc w:val="left"/>
      <w:pPr>
        <w:tabs>
          <w:tab w:val="num" w:pos="4053"/>
        </w:tabs>
        <w:ind w:left="4053" w:hanging="367"/>
      </w:pPr>
    </w:lvl>
    <w:lvl w:ilvl="1">
      <w:start w:val="1"/>
      <w:numFmt w:val="decimal"/>
      <w:lvlText w:val="%1.%2."/>
      <w:lvlJc w:val="left"/>
      <w:pPr>
        <w:tabs>
          <w:tab w:val="num" w:pos="367"/>
        </w:tabs>
        <w:ind w:left="367" w:hanging="367"/>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39321BD"/>
    <w:multiLevelType w:val="multilevel"/>
    <w:tmpl w:val="F5320E08"/>
    <w:lvl w:ilvl="0">
      <w:start w:val="6"/>
      <w:numFmt w:val="decimal"/>
      <w:lvlText w:val="%1."/>
      <w:lvlJc w:val="left"/>
      <w:pPr>
        <w:tabs>
          <w:tab w:val="num" w:pos="3486"/>
        </w:tabs>
        <w:ind w:left="3486" w:hanging="36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6B00C60"/>
    <w:multiLevelType w:val="singleLevel"/>
    <w:tmpl w:val="D4BE1EE6"/>
    <w:lvl w:ilvl="0">
      <w:start w:val="1"/>
      <w:numFmt w:val="bullet"/>
      <w:lvlText w:val="-"/>
      <w:lvlJc w:val="left"/>
      <w:pPr>
        <w:tabs>
          <w:tab w:val="num" w:pos="360"/>
        </w:tabs>
        <w:ind w:left="360" w:hanging="360"/>
      </w:pPr>
    </w:lvl>
  </w:abstractNum>
  <w:abstractNum w:abstractNumId="26">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7"/>
  </w:num>
  <w:num w:numId="4">
    <w:abstractNumId w:val="4"/>
  </w:num>
  <w:num w:numId="5">
    <w:abstractNumId w:val="5"/>
  </w:num>
  <w:num w:numId="6">
    <w:abstractNumId w:val="20"/>
  </w:num>
  <w:num w:numId="7">
    <w:abstractNumId w:val="21"/>
  </w:num>
  <w:num w:numId="8">
    <w:abstractNumId w:val="12"/>
  </w:num>
  <w:num w:numId="9">
    <w:abstractNumId w:val="13"/>
  </w:num>
  <w:num w:numId="10">
    <w:abstractNumId w:val="3"/>
  </w:num>
  <w:num w:numId="11">
    <w:abstractNumId w:val="1"/>
  </w:num>
  <w:num w:numId="12">
    <w:abstractNumId w:val="22"/>
  </w:num>
  <w:num w:numId="13">
    <w:abstractNumId w:val="2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8"/>
  </w:num>
  <w:num w:numId="19">
    <w:abstractNumId w:val="7"/>
  </w:num>
  <w:num w:numId="20">
    <w:abstractNumId w:val="15"/>
  </w:num>
  <w:num w:numId="21">
    <w:abstractNumId w:val="16"/>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0B73"/>
    <w:rsid w:val="00012284"/>
    <w:rsid w:val="00015AC5"/>
    <w:rsid w:val="000163E6"/>
    <w:rsid w:val="000207B4"/>
    <w:rsid w:val="00021208"/>
    <w:rsid w:val="00022640"/>
    <w:rsid w:val="000232B4"/>
    <w:rsid w:val="00023E14"/>
    <w:rsid w:val="000242AB"/>
    <w:rsid w:val="0003281A"/>
    <w:rsid w:val="00033D82"/>
    <w:rsid w:val="000371F7"/>
    <w:rsid w:val="00037535"/>
    <w:rsid w:val="00041753"/>
    <w:rsid w:val="00041880"/>
    <w:rsid w:val="00043428"/>
    <w:rsid w:val="00046365"/>
    <w:rsid w:val="00046FAE"/>
    <w:rsid w:val="00050652"/>
    <w:rsid w:val="00051AE7"/>
    <w:rsid w:val="000522E8"/>
    <w:rsid w:val="00052D50"/>
    <w:rsid w:val="000543F3"/>
    <w:rsid w:val="000544FF"/>
    <w:rsid w:val="00056279"/>
    <w:rsid w:val="00056C8B"/>
    <w:rsid w:val="00062072"/>
    <w:rsid w:val="00062676"/>
    <w:rsid w:val="0006426A"/>
    <w:rsid w:val="00065B2C"/>
    <w:rsid w:val="000662B7"/>
    <w:rsid w:val="00067D32"/>
    <w:rsid w:val="00070304"/>
    <w:rsid w:val="00071534"/>
    <w:rsid w:val="00072BE3"/>
    <w:rsid w:val="00073039"/>
    <w:rsid w:val="0008735E"/>
    <w:rsid w:val="00090DC5"/>
    <w:rsid w:val="00091D40"/>
    <w:rsid w:val="00091E85"/>
    <w:rsid w:val="0009495A"/>
    <w:rsid w:val="000957F5"/>
    <w:rsid w:val="00095D57"/>
    <w:rsid w:val="0009630D"/>
    <w:rsid w:val="00097133"/>
    <w:rsid w:val="000A0735"/>
    <w:rsid w:val="000A0A79"/>
    <w:rsid w:val="000A14E6"/>
    <w:rsid w:val="000A17B1"/>
    <w:rsid w:val="000A1856"/>
    <w:rsid w:val="000A30FB"/>
    <w:rsid w:val="000A5EF3"/>
    <w:rsid w:val="000A6C3A"/>
    <w:rsid w:val="000B0AC2"/>
    <w:rsid w:val="000B16F5"/>
    <w:rsid w:val="000B1B6F"/>
    <w:rsid w:val="000B221B"/>
    <w:rsid w:val="000B3582"/>
    <w:rsid w:val="000B3DBB"/>
    <w:rsid w:val="000B4A1F"/>
    <w:rsid w:val="000B6271"/>
    <w:rsid w:val="000C4866"/>
    <w:rsid w:val="000C63C1"/>
    <w:rsid w:val="000C6DEC"/>
    <w:rsid w:val="000D10CC"/>
    <w:rsid w:val="000D1AFC"/>
    <w:rsid w:val="000D54F0"/>
    <w:rsid w:val="000D6386"/>
    <w:rsid w:val="000D6B90"/>
    <w:rsid w:val="000E14D4"/>
    <w:rsid w:val="000E14FF"/>
    <w:rsid w:val="000E3EC4"/>
    <w:rsid w:val="000E568E"/>
    <w:rsid w:val="000E595E"/>
    <w:rsid w:val="000E693D"/>
    <w:rsid w:val="000E6FBA"/>
    <w:rsid w:val="000E7038"/>
    <w:rsid w:val="000F073C"/>
    <w:rsid w:val="000F1619"/>
    <w:rsid w:val="000F1A40"/>
    <w:rsid w:val="000F1FB0"/>
    <w:rsid w:val="000F2A7A"/>
    <w:rsid w:val="000F399F"/>
    <w:rsid w:val="0010065E"/>
    <w:rsid w:val="00100E11"/>
    <w:rsid w:val="0010493A"/>
    <w:rsid w:val="00105B0D"/>
    <w:rsid w:val="00111A6C"/>
    <w:rsid w:val="00113856"/>
    <w:rsid w:val="001142E8"/>
    <w:rsid w:val="00117D50"/>
    <w:rsid w:val="00124314"/>
    <w:rsid w:val="001305C6"/>
    <w:rsid w:val="001332C5"/>
    <w:rsid w:val="00133C12"/>
    <w:rsid w:val="00134316"/>
    <w:rsid w:val="00134FA9"/>
    <w:rsid w:val="00135C2E"/>
    <w:rsid w:val="001362AF"/>
    <w:rsid w:val="00136DB6"/>
    <w:rsid w:val="00141F41"/>
    <w:rsid w:val="00146C48"/>
    <w:rsid w:val="00147047"/>
    <w:rsid w:val="00151876"/>
    <w:rsid w:val="00152325"/>
    <w:rsid w:val="00152515"/>
    <w:rsid w:val="0015292E"/>
    <w:rsid w:val="00153F85"/>
    <w:rsid w:val="001541A2"/>
    <w:rsid w:val="00154ACB"/>
    <w:rsid w:val="00154C30"/>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27B2"/>
    <w:rsid w:val="00194C94"/>
    <w:rsid w:val="001961AB"/>
    <w:rsid w:val="00196E97"/>
    <w:rsid w:val="00196F3A"/>
    <w:rsid w:val="001A0099"/>
    <w:rsid w:val="001A30C1"/>
    <w:rsid w:val="001A3589"/>
    <w:rsid w:val="001A5715"/>
    <w:rsid w:val="001A5B82"/>
    <w:rsid w:val="001A607B"/>
    <w:rsid w:val="001A6605"/>
    <w:rsid w:val="001B0194"/>
    <w:rsid w:val="001B289D"/>
    <w:rsid w:val="001B35EE"/>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552F"/>
    <w:rsid w:val="001E6C40"/>
    <w:rsid w:val="001E7C97"/>
    <w:rsid w:val="001F2E79"/>
    <w:rsid w:val="001F3954"/>
    <w:rsid w:val="001F413B"/>
    <w:rsid w:val="001F62BA"/>
    <w:rsid w:val="001F7C2F"/>
    <w:rsid w:val="001F7ECE"/>
    <w:rsid w:val="00200C85"/>
    <w:rsid w:val="002021AE"/>
    <w:rsid w:val="00202BA4"/>
    <w:rsid w:val="00203AFF"/>
    <w:rsid w:val="0020605A"/>
    <w:rsid w:val="00206C37"/>
    <w:rsid w:val="00207270"/>
    <w:rsid w:val="002078E5"/>
    <w:rsid w:val="00211BEA"/>
    <w:rsid w:val="00213386"/>
    <w:rsid w:val="002157DE"/>
    <w:rsid w:val="00215CA0"/>
    <w:rsid w:val="00217480"/>
    <w:rsid w:val="00220126"/>
    <w:rsid w:val="00222B3C"/>
    <w:rsid w:val="00223458"/>
    <w:rsid w:val="00224C27"/>
    <w:rsid w:val="00225D55"/>
    <w:rsid w:val="00231498"/>
    <w:rsid w:val="002328A4"/>
    <w:rsid w:val="00233071"/>
    <w:rsid w:val="002359C9"/>
    <w:rsid w:val="00235FAB"/>
    <w:rsid w:val="0023617F"/>
    <w:rsid w:val="00241AAF"/>
    <w:rsid w:val="00245824"/>
    <w:rsid w:val="00245A43"/>
    <w:rsid w:val="0024616D"/>
    <w:rsid w:val="00247BAE"/>
    <w:rsid w:val="00250058"/>
    <w:rsid w:val="0025007D"/>
    <w:rsid w:val="00251B31"/>
    <w:rsid w:val="00251B47"/>
    <w:rsid w:val="00251C30"/>
    <w:rsid w:val="00251D84"/>
    <w:rsid w:val="00252FE7"/>
    <w:rsid w:val="0025304C"/>
    <w:rsid w:val="00253F73"/>
    <w:rsid w:val="002542B8"/>
    <w:rsid w:val="0025487E"/>
    <w:rsid w:val="00257BCE"/>
    <w:rsid w:val="0026095C"/>
    <w:rsid w:val="00260EBE"/>
    <w:rsid w:val="0026131E"/>
    <w:rsid w:val="00262AE1"/>
    <w:rsid w:val="00264A04"/>
    <w:rsid w:val="00264FE6"/>
    <w:rsid w:val="00265F46"/>
    <w:rsid w:val="00266095"/>
    <w:rsid w:val="0026731F"/>
    <w:rsid w:val="00271A2C"/>
    <w:rsid w:val="002756E4"/>
    <w:rsid w:val="00277E9A"/>
    <w:rsid w:val="00286307"/>
    <w:rsid w:val="00286BDB"/>
    <w:rsid w:val="002914A5"/>
    <w:rsid w:val="00295244"/>
    <w:rsid w:val="00297992"/>
    <w:rsid w:val="002A019B"/>
    <w:rsid w:val="002A24A1"/>
    <w:rsid w:val="002A3540"/>
    <w:rsid w:val="002A5D12"/>
    <w:rsid w:val="002A795A"/>
    <w:rsid w:val="002B2698"/>
    <w:rsid w:val="002B2C71"/>
    <w:rsid w:val="002B441C"/>
    <w:rsid w:val="002B59D6"/>
    <w:rsid w:val="002B743D"/>
    <w:rsid w:val="002C1897"/>
    <w:rsid w:val="002C1A6A"/>
    <w:rsid w:val="002C1AC5"/>
    <w:rsid w:val="002C2CA2"/>
    <w:rsid w:val="002C2D4E"/>
    <w:rsid w:val="002C47F2"/>
    <w:rsid w:val="002C4DB0"/>
    <w:rsid w:val="002C59E5"/>
    <w:rsid w:val="002C69D3"/>
    <w:rsid w:val="002C7F1C"/>
    <w:rsid w:val="002D05A9"/>
    <w:rsid w:val="002D0623"/>
    <w:rsid w:val="002D066C"/>
    <w:rsid w:val="002D0813"/>
    <w:rsid w:val="002D1048"/>
    <w:rsid w:val="002D34A0"/>
    <w:rsid w:val="002D403C"/>
    <w:rsid w:val="002D4079"/>
    <w:rsid w:val="002D5BE0"/>
    <w:rsid w:val="002D5FAF"/>
    <w:rsid w:val="002E1594"/>
    <w:rsid w:val="002E33D7"/>
    <w:rsid w:val="002E37BB"/>
    <w:rsid w:val="002E57C5"/>
    <w:rsid w:val="002E5938"/>
    <w:rsid w:val="002E6BC7"/>
    <w:rsid w:val="002F13A5"/>
    <w:rsid w:val="002F5CB9"/>
    <w:rsid w:val="002F7B18"/>
    <w:rsid w:val="003001E6"/>
    <w:rsid w:val="00301D3A"/>
    <w:rsid w:val="00303304"/>
    <w:rsid w:val="00305905"/>
    <w:rsid w:val="00305F7B"/>
    <w:rsid w:val="00306CD4"/>
    <w:rsid w:val="0030741C"/>
    <w:rsid w:val="0031027C"/>
    <w:rsid w:val="00310330"/>
    <w:rsid w:val="00313E69"/>
    <w:rsid w:val="00315149"/>
    <w:rsid w:val="00315DBC"/>
    <w:rsid w:val="00316FFE"/>
    <w:rsid w:val="0032230E"/>
    <w:rsid w:val="00322331"/>
    <w:rsid w:val="00322D4B"/>
    <w:rsid w:val="00323673"/>
    <w:rsid w:val="003237EA"/>
    <w:rsid w:val="00324F82"/>
    <w:rsid w:val="003251BC"/>
    <w:rsid w:val="003252ED"/>
    <w:rsid w:val="003259D5"/>
    <w:rsid w:val="00333E36"/>
    <w:rsid w:val="00335D67"/>
    <w:rsid w:val="00340BB3"/>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2AF"/>
    <w:rsid w:val="00376C0D"/>
    <w:rsid w:val="00376EC7"/>
    <w:rsid w:val="0038162A"/>
    <w:rsid w:val="00381BA5"/>
    <w:rsid w:val="00382AED"/>
    <w:rsid w:val="00383B81"/>
    <w:rsid w:val="0038424D"/>
    <w:rsid w:val="00384E54"/>
    <w:rsid w:val="00385021"/>
    <w:rsid w:val="0038548B"/>
    <w:rsid w:val="00385E63"/>
    <w:rsid w:val="00386E11"/>
    <w:rsid w:val="00392425"/>
    <w:rsid w:val="00392C6D"/>
    <w:rsid w:val="00393EA6"/>
    <w:rsid w:val="00397623"/>
    <w:rsid w:val="00397F19"/>
    <w:rsid w:val="00397FCE"/>
    <w:rsid w:val="003A17EC"/>
    <w:rsid w:val="003A323B"/>
    <w:rsid w:val="003A373C"/>
    <w:rsid w:val="003A6F4D"/>
    <w:rsid w:val="003B24D8"/>
    <w:rsid w:val="003B2AC4"/>
    <w:rsid w:val="003B3549"/>
    <w:rsid w:val="003B3A75"/>
    <w:rsid w:val="003B3D96"/>
    <w:rsid w:val="003B54B1"/>
    <w:rsid w:val="003B6AAD"/>
    <w:rsid w:val="003B72FD"/>
    <w:rsid w:val="003B756C"/>
    <w:rsid w:val="003B7681"/>
    <w:rsid w:val="003C205D"/>
    <w:rsid w:val="003C2FF6"/>
    <w:rsid w:val="003C5739"/>
    <w:rsid w:val="003C574D"/>
    <w:rsid w:val="003C6A2B"/>
    <w:rsid w:val="003C7C9E"/>
    <w:rsid w:val="003D0422"/>
    <w:rsid w:val="003D2342"/>
    <w:rsid w:val="003D30E2"/>
    <w:rsid w:val="003D55F6"/>
    <w:rsid w:val="003D6230"/>
    <w:rsid w:val="003E3BDF"/>
    <w:rsid w:val="003E5747"/>
    <w:rsid w:val="003E633D"/>
    <w:rsid w:val="003E652C"/>
    <w:rsid w:val="003E6A0C"/>
    <w:rsid w:val="003F25D3"/>
    <w:rsid w:val="003F270E"/>
    <w:rsid w:val="003F3429"/>
    <w:rsid w:val="003F624A"/>
    <w:rsid w:val="003F6DE8"/>
    <w:rsid w:val="00400AFE"/>
    <w:rsid w:val="0040436C"/>
    <w:rsid w:val="00404DAD"/>
    <w:rsid w:val="0041174D"/>
    <w:rsid w:val="00414539"/>
    <w:rsid w:val="00414C1F"/>
    <w:rsid w:val="00417F21"/>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472D0"/>
    <w:rsid w:val="00450613"/>
    <w:rsid w:val="00451A09"/>
    <w:rsid w:val="0045409A"/>
    <w:rsid w:val="004577B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5913"/>
    <w:rsid w:val="004A5BC6"/>
    <w:rsid w:val="004B0052"/>
    <w:rsid w:val="004B0CCD"/>
    <w:rsid w:val="004B2F2C"/>
    <w:rsid w:val="004B371E"/>
    <w:rsid w:val="004B388D"/>
    <w:rsid w:val="004B3EA3"/>
    <w:rsid w:val="004B6A4C"/>
    <w:rsid w:val="004B71B9"/>
    <w:rsid w:val="004C1C9F"/>
    <w:rsid w:val="004C29B9"/>
    <w:rsid w:val="004C332B"/>
    <w:rsid w:val="004C4A6C"/>
    <w:rsid w:val="004D250C"/>
    <w:rsid w:val="004D2DAE"/>
    <w:rsid w:val="004D2F8E"/>
    <w:rsid w:val="004D30FD"/>
    <w:rsid w:val="004D36C2"/>
    <w:rsid w:val="004D50B7"/>
    <w:rsid w:val="004D51FE"/>
    <w:rsid w:val="004D5570"/>
    <w:rsid w:val="004D64DD"/>
    <w:rsid w:val="004D6738"/>
    <w:rsid w:val="004E1BE9"/>
    <w:rsid w:val="004E21E5"/>
    <w:rsid w:val="004E331E"/>
    <w:rsid w:val="004E4304"/>
    <w:rsid w:val="004E6371"/>
    <w:rsid w:val="004F254E"/>
    <w:rsid w:val="004F25CF"/>
    <w:rsid w:val="004F396D"/>
    <w:rsid w:val="004F79CE"/>
    <w:rsid w:val="0050004E"/>
    <w:rsid w:val="00501540"/>
    <w:rsid w:val="0050174D"/>
    <w:rsid w:val="0050181A"/>
    <w:rsid w:val="00503338"/>
    <w:rsid w:val="00505EDC"/>
    <w:rsid w:val="00505EE7"/>
    <w:rsid w:val="0050680A"/>
    <w:rsid w:val="00507861"/>
    <w:rsid w:val="00512BBC"/>
    <w:rsid w:val="00513766"/>
    <w:rsid w:val="0051465E"/>
    <w:rsid w:val="005162D4"/>
    <w:rsid w:val="0052165E"/>
    <w:rsid w:val="00522049"/>
    <w:rsid w:val="00522B73"/>
    <w:rsid w:val="005270BF"/>
    <w:rsid w:val="005306FE"/>
    <w:rsid w:val="00534608"/>
    <w:rsid w:val="005365DD"/>
    <w:rsid w:val="00540EA1"/>
    <w:rsid w:val="00545116"/>
    <w:rsid w:val="005461BB"/>
    <w:rsid w:val="00547781"/>
    <w:rsid w:val="00547FAF"/>
    <w:rsid w:val="00550091"/>
    <w:rsid w:val="005512A8"/>
    <w:rsid w:val="00551306"/>
    <w:rsid w:val="00553FF8"/>
    <w:rsid w:val="00554CE9"/>
    <w:rsid w:val="00555469"/>
    <w:rsid w:val="00556533"/>
    <w:rsid w:val="005630E9"/>
    <w:rsid w:val="005641EA"/>
    <w:rsid w:val="0056720E"/>
    <w:rsid w:val="00571EF9"/>
    <w:rsid w:val="005727A2"/>
    <w:rsid w:val="005738BA"/>
    <w:rsid w:val="005753F8"/>
    <w:rsid w:val="005769DD"/>
    <w:rsid w:val="00581501"/>
    <w:rsid w:val="00582C5E"/>
    <w:rsid w:val="0058393B"/>
    <w:rsid w:val="00584333"/>
    <w:rsid w:val="00585B65"/>
    <w:rsid w:val="005906DF"/>
    <w:rsid w:val="00592FDB"/>
    <w:rsid w:val="005938EB"/>
    <w:rsid w:val="005969EB"/>
    <w:rsid w:val="00597B0F"/>
    <w:rsid w:val="005A141B"/>
    <w:rsid w:val="005A3768"/>
    <w:rsid w:val="005A3DE4"/>
    <w:rsid w:val="005A56DC"/>
    <w:rsid w:val="005A59D8"/>
    <w:rsid w:val="005A6A41"/>
    <w:rsid w:val="005B0C94"/>
    <w:rsid w:val="005B0F81"/>
    <w:rsid w:val="005B2DE2"/>
    <w:rsid w:val="005B3D4D"/>
    <w:rsid w:val="005C080C"/>
    <w:rsid w:val="005C2336"/>
    <w:rsid w:val="005C27A4"/>
    <w:rsid w:val="005C42CE"/>
    <w:rsid w:val="005C4575"/>
    <w:rsid w:val="005C4E93"/>
    <w:rsid w:val="005C6268"/>
    <w:rsid w:val="005C68C4"/>
    <w:rsid w:val="005C6ECE"/>
    <w:rsid w:val="005D1710"/>
    <w:rsid w:val="005D1D06"/>
    <w:rsid w:val="005D2612"/>
    <w:rsid w:val="005D3E1C"/>
    <w:rsid w:val="005D57CC"/>
    <w:rsid w:val="005D61A5"/>
    <w:rsid w:val="005D6718"/>
    <w:rsid w:val="005D78EE"/>
    <w:rsid w:val="005E3943"/>
    <w:rsid w:val="005E59EE"/>
    <w:rsid w:val="005F1AE1"/>
    <w:rsid w:val="005F3D90"/>
    <w:rsid w:val="005F77B2"/>
    <w:rsid w:val="006012DB"/>
    <w:rsid w:val="00605153"/>
    <w:rsid w:val="00611353"/>
    <w:rsid w:val="0061420A"/>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23A7"/>
    <w:rsid w:val="006435AC"/>
    <w:rsid w:val="0064383D"/>
    <w:rsid w:val="0065155C"/>
    <w:rsid w:val="006532DF"/>
    <w:rsid w:val="00654D80"/>
    <w:rsid w:val="006559A9"/>
    <w:rsid w:val="006561DA"/>
    <w:rsid w:val="00662789"/>
    <w:rsid w:val="00665A12"/>
    <w:rsid w:val="00665FFB"/>
    <w:rsid w:val="00666125"/>
    <w:rsid w:val="00666A06"/>
    <w:rsid w:val="006800AC"/>
    <w:rsid w:val="00680BAC"/>
    <w:rsid w:val="00680D69"/>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A7196"/>
    <w:rsid w:val="006B06EA"/>
    <w:rsid w:val="006B1365"/>
    <w:rsid w:val="006B1591"/>
    <w:rsid w:val="006B3720"/>
    <w:rsid w:val="006B3757"/>
    <w:rsid w:val="006B44FB"/>
    <w:rsid w:val="006B4DAF"/>
    <w:rsid w:val="006C009E"/>
    <w:rsid w:val="006C050C"/>
    <w:rsid w:val="006C0BF0"/>
    <w:rsid w:val="006C38DE"/>
    <w:rsid w:val="006C3BA3"/>
    <w:rsid w:val="006C3C2A"/>
    <w:rsid w:val="006C4007"/>
    <w:rsid w:val="006C75A4"/>
    <w:rsid w:val="006D04B6"/>
    <w:rsid w:val="006D101B"/>
    <w:rsid w:val="006D3A06"/>
    <w:rsid w:val="006D4A10"/>
    <w:rsid w:val="006D5FC1"/>
    <w:rsid w:val="006D6ADF"/>
    <w:rsid w:val="006E00B4"/>
    <w:rsid w:val="006E2646"/>
    <w:rsid w:val="006E2BAE"/>
    <w:rsid w:val="006E58CA"/>
    <w:rsid w:val="006E7072"/>
    <w:rsid w:val="006E78DB"/>
    <w:rsid w:val="006F237A"/>
    <w:rsid w:val="006F3304"/>
    <w:rsid w:val="006F50FE"/>
    <w:rsid w:val="007001DC"/>
    <w:rsid w:val="00704831"/>
    <w:rsid w:val="00706C58"/>
    <w:rsid w:val="00710322"/>
    <w:rsid w:val="00712AEA"/>
    <w:rsid w:val="007133E1"/>
    <w:rsid w:val="007138AC"/>
    <w:rsid w:val="00713A81"/>
    <w:rsid w:val="00715C57"/>
    <w:rsid w:val="00721A96"/>
    <w:rsid w:val="00721FCE"/>
    <w:rsid w:val="00723853"/>
    <w:rsid w:val="00723D35"/>
    <w:rsid w:val="00724761"/>
    <w:rsid w:val="0072563C"/>
    <w:rsid w:val="00727C78"/>
    <w:rsid w:val="00734AB0"/>
    <w:rsid w:val="0073751E"/>
    <w:rsid w:val="007432D7"/>
    <w:rsid w:val="0074547D"/>
    <w:rsid w:val="00746253"/>
    <w:rsid w:val="00751ADA"/>
    <w:rsid w:val="00754191"/>
    <w:rsid w:val="00755ECB"/>
    <w:rsid w:val="0075618D"/>
    <w:rsid w:val="007618A3"/>
    <w:rsid w:val="00762F39"/>
    <w:rsid w:val="00764AFF"/>
    <w:rsid w:val="0076729E"/>
    <w:rsid w:val="00767CE1"/>
    <w:rsid w:val="007704F8"/>
    <w:rsid w:val="00770C2E"/>
    <w:rsid w:val="0077234F"/>
    <w:rsid w:val="00774623"/>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A4F61"/>
    <w:rsid w:val="007A614C"/>
    <w:rsid w:val="007B0C1E"/>
    <w:rsid w:val="007B23B1"/>
    <w:rsid w:val="007B42C1"/>
    <w:rsid w:val="007B5316"/>
    <w:rsid w:val="007B794A"/>
    <w:rsid w:val="007C26AE"/>
    <w:rsid w:val="007C3392"/>
    <w:rsid w:val="007C470A"/>
    <w:rsid w:val="007C4F05"/>
    <w:rsid w:val="007D3036"/>
    <w:rsid w:val="007E0CC0"/>
    <w:rsid w:val="007E2186"/>
    <w:rsid w:val="007E3194"/>
    <w:rsid w:val="007E5E05"/>
    <w:rsid w:val="007F1837"/>
    <w:rsid w:val="007F2529"/>
    <w:rsid w:val="007F4FAB"/>
    <w:rsid w:val="007F500E"/>
    <w:rsid w:val="007F6A39"/>
    <w:rsid w:val="008010BF"/>
    <w:rsid w:val="00802571"/>
    <w:rsid w:val="008032ED"/>
    <w:rsid w:val="00811D40"/>
    <w:rsid w:val="0081201D"/>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36D98"/>
    <w:rsid w:val="00836EEA"/>
    <w:rsid w:val="00841251"/>
    <w:rsid w:val="00843228"/>
    <w:rsid w:val="00845915"/>
    <w:rsid w:val="0085007A"/>
    <w:rsid w:val="00850F96"/>
    <w:rsid w:val="0085166A"/>
    <w:rsid w:val="00852CD2"/>
    <w:rsid w:val="008535B8"/>
    <w:rsid w:val="0085618F"/>
    <w:rsid w:val="00856672"/>
    <w:rsid w:val="008575AD"/>
    <w:rsid w:val="00861E52"/>
    <w:rsid w:val="0086276E"/>
    <w:rsid w:val="00865571"/>
    <w:rsid w:val="0086578E"/>
    <w:rsid w:val="0087062F"/>
    <w:rsid w:val="00873659"/>
    <w:rsid w:val="0088037F"/>
    <w:rsid w:val="00880F0B"/>
    <w:rsid w:val="008835E8"/>
    <w:rsid w:val="00886E25"/>
    <w:rsid w:val="00892210"/>
    <w:rsid w:val="00893890"/>
    <w:rsid w:val="00895608"/>
    <w:rsid w:val="0089587E"/>
    <w:rsid w:val="008A0B7D"/>
    <w:rsid w:val="008A52DE"/>
    <w:rsid w:val="008B0374"/>
    <w:rsid w:val="008B6CC6"/>
    <w:rsid w:val="008C001B"/>
    <w:rsid w:val="008C0572"/>
    <w:rsid w:val="008C168C"/>
    <w:rsid w:val="008C2824"/>
    <w:rsid w:val="008C451D"/>
    <w:rsid w:val="008C4CB7"/>
    <w:rsid w:val="008C587E"/>
    <w:rsid w:val="008C5896"/>
    <w:rsid w:val="008C6787"/>
    <w:rsid w:val="008C67FE"/>
    <w:rsid w:val="008C75B7"/>
    <w:rsid w:val="008C7FD0"/>
    <w:rsid w:val="008D025C"/>
    <w:rsid w:val="008D0F63"/>
    <w:rsid w:val="008D1452"/>
    <w:rsid w:val="008D2B00"/>
    <w:rsid w:val="008D5BBE"/>
    <w:rsid w:val="008D71E7"/>
    <w:rsid w:val="008D7429"/>
    <w:rsid w:val="008E0DE1"/>
    <w:rsid w:val="008E1380"/>
    <w:rsid w:val="008E6815"/>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65A2"/>
    <w:rsid w:val="009170B1"/>
    <w:rsid w:val="00917E82"/>
    <w:rsid w:val="00917FD7"/>
    <w:rsid w:val="00923B31"/>
    <w:rsid w:val="0092471D"/>
    <w:rsid w:val="00926100"/>
    <w:rsid w:val="00926DFB"/>
    <w:rsid w:val="00927AD2"/>
    <w:rsid w:val="0093347E"/>
    <w:rsid w:val="00934DAF"/>
    <w:rsid w:val="00934F1C"/>
    <w:rsid w:val="00944D5B"/>
    <w:rsid w:val="009452E0"/>
    <w:rsid w:val="00946E81"/>
    <w:rsid w:val="0095052F"/>
    <w:rsid w:val="00953000"/>
    <w:rsid w:val="009554B3"/>
    <w:rsid w:val="00955CE2"/>
    <w:rsid w:val="00961E5B"/>
    <w:rsid w:val="00963B14"/>
    <w:rsid w:val="00964797"/>
    <w:rsid w:val="009678BA"/>
    <w:rsid w:val="00970796"/>
    <w:rsid w:val="00970C20"/>
    <w:rsid w:val="009725C2"/>
    <w:rsid w:val="00973721"/>
    <w:rsid w:val="009779BB"/>
    <w:rsid w:val="009803DA"/>
    <w:rsid w:val="0098089C"/>
    <w:rsid w:val="0098202B"/>
    <w:rsid w:val="009843B1"/>
    <w:rsid w:val="00987062"/>
    <w:rsid w:val="00990823"/>
    <w:rsid w:val="00992349"/>
    <w:rsid w:val="00993578"/>
    <w:rsid w:val="00993B6D"/>
    <w:rsid w:val="00994C21"/>
    <w:rsid w:val="00995661"/>
    <w:rsid w:val="0099638C"/>
    <w:rsid w:val="00996CE7"/>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2D7E"/>
    <w:rsid w:val="009E3AD6"/>
    <w:rsid w:val="009E56CE"/>
    <w:rsid w:val="009E6880"/>
    <w:rsid w:val="009F0F1B"/>
    <w:rsid w:val="009F1E1A"/>
    <w:rsid w:val="009F289C"/>
    <w:rsid w:val="009F7029"/>
    <w:rsid w:val="00A01D3F"/>
    <w:rsid w:val="00A02DDE"/>
    <w:rsid w:val="00A03A43"/>
    <w:rsid w:val="00A03FE0"/>
    <w:rsid w:val="00A0446B"/>
    <w:rsid w:val="00A06262"/>
    <w:rsid w:val="00A0748E"/>
    <w:rsid w:val="00A1141A"/>
    <w:rsid w:val="00A12E1A"/>
    <w:rsid w:val="00A21D78"/>
    <w:rsid w:val="00A22169"/>
    <w:rsid w:val="00A22222"/>
    <w:rsid w:val="00A22BC7"/>
    <w:rsid w:val="00A232ED"/>
    <w:rsid w:val="00A25417"/>
    <w:rsid w:val="00A306BD"/>
    <w:rsid w:val="00A30DFF"/>
    <w:rsid w:val="00A32C9E"/>
    <w:rsid w:val="00A33C13"/>
    <w:rsid w:val="00A33C1C"/>
    <w:rsid w:val="00A40634"/>
    <w:rsid w:val="00A42416"/>
    <w:rsid w:val="00A42C73"/>
    <w:rsid w:val="00A44EA3"/>
    <w:rsid w:val="00A45F83"/>
    <w:rsid w:val="00A5122B"/>
    <w:rsid w:val="00A52757"/>
    <w:rsid w:val="00A52793"/>
    <w:rsid w:val="00A54C4C"/>
    <w:rsid w:val="00A5522D"/>
    <w:rsid w:val="00A569D6"/>
    <w:rsid w:val="00A56A87"/>
    <w:rsid w:val="00A56F44"/>
    <w:rsid w:val="00A57E8E"/>
    <w:rsid w:val="00A6124F"/>
    <w:rsid w:val="00A6206E"/>
    <w:rsid w:val="00A63C26"/>
    <w:rsid w:val="00A63CD8"/>
    <w:rsid w:val="00A662A4"/>
    <w:rsid w:val="00A675A3"/>
    <w:rsid w:val="00A71106"/>
    <w:rsid w:val="00A71A1E"/>
    <w:rsid w:val="00A73D94"/>
    <w:rsid w:val="00A76AFC"/>
    <w:rsid w:val="00A80DA6"/>
    <w:rsid w:val="00A81FFC"/>
    <w:rsid w:val="00A84A26"/>
    <w:rsid w:val="00A85E59"/>
    <w:rsid w:val="00A862CD"/>
    <w:rsid w:val="00A8654D"/>
    <w:rsid w:val="00A90E4B"/>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E7B2C"/>
    <w:rsid w:val="00AF1BDC"/>
    <w:rsid w:val="00AF587A"/>
    <w:rsid w:val="00AF6822"/>
    <w:rsid w:val="00B00692"/>
    <w:rsid w:val="00B00A65"/>
    <w:rsid w:val="00B01CAA"/>
    <w:rsid w:val="00B027EF"/>
    <w:rsid w:val="00B0297A"/>
    <w:rsid w:val="00B04FE0"/>
    <w:rsid w:val="00B10FC6"/>
    <w:rsid w:val="00B110B1"/>
    <w:rsid w:val="00B12763"/>
    <w:rsid w:val="00B14FC0"/>
    <w:rsid w:val="00B152D5"/>
    <w:rsid w:val="00B17DE3"/>
    <w:rsid w:val="00B24C0D"/>
    <w:rsid w:val="00B2527F"/>
    <w:rsid w:val="00B30512"/>
    <w:rsid w:val="00B31550"/>
    <w:rsid w:val="00B31748"/>
    <w:rsid w:val="00B328B4"/>
    <w:rsid w:val="00B35726"/>
    <w:rsid w:val="00B36026"/>
    <w:rsid w:val="00B363B4"/>
    <w:rsid w:val="00B3779D"/>
    <w:rsid w:val="00B3787D"/>
    <w:rsid w:val="00B401BA"/>
    <w:rsid w:val="00B41247"/>
    <w:rsid w:val="00B42868"/>
    <w:rsid w:val="00B4363C"/>
    <w:rsid w:val="00B452D0"/>
    <w:rsid w:val="00B468F0"/>
    <w:rsid w:val="00B50FE4"/>
    <w:rsid w:val="00B52CC1"/>
    <w:rsid w:val="00B532E8"/>
    <w:rsid w:val="00B56E4D"/>
    <w:rsid w:val="00B610FF"/>
    <w:rsid w:val="00B61289"/>
    <w:rsid w:val="00B62EA6"/>
    <w:rsid w:val="00B6328D"/>
    <w:rsid w:val="00B632D3"/>
    <w:rsid w:val="00B64795"/>
    <w:rsid w:val="00B71CE7"/>
    <w:rsid w:val="00B77E39"/>
    <w:rsid w:val="00B81545"/>
    <w:rsid w:val="00B87932"/>
    <w:rsid w:val="00B908F3"/>
    <w:rsid w:val="00B93A97"/>
    <w:rsid w:val="00B95CAC"/>
    <w:rsid w:val="00B9634B"/>
    <w:rsid w:val="00BA14D0"/>
    <w:rsid w:val="00BA1A87"/>
    <w:rsid w:val="00BA3593"/>
    <w:rsid w:val="00BA39D2"/>
    <w:rsid w:val="00BA45FE"/>
    <w:rsid w:val="00BA5B6D"/>
    <w:rsid w:val="00BB02D2"/>
    <w:rsid w:val="00BB1A8F"/>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2401"/>
    <w:rsid w:val="00BF5AE3"/>
    <w:rsid w:val="00BF67DF"/>
    <w:rsid w:val="00C013AB"/>
    <w:rsid w:val="00C02E67"/>
    <w:rsid w:val="00C03139"/>
    <w:rsid w:val="00C10D4E"/>
    <w:rsid w:val="00C10EB6"/>
    <w:rsid w:val="00C12E9E"/>
    <w:rsid w:val="00C14134"/>
    <w:rsid w:val="00C14DCD"/>
    <w:rsid w:val="00C161CF"/>
    <w:rsid w:val="00C1640E"/>
    <w:rsid w:val="00C16FBA"/>
    <w:rsid w:val="00C203FC"/>
    <w:rsid w:val="00C20C75"/>
    <w:rsid w:val="00C21896"/>
    <w:rsid w:val="00C22845"/>
    <w:rsid w:val="00C22B9F"/>
    <w:rsid w:val="00C22F2F"/>
    <w:rsid w:val="00C26FEA"/>
    <w:rsid w:val="00C277EF"/>
    <w:rsid w:val="00C279D4"/>
    <w:rsid w:val="00C302F6"/>
    <w:rsid w:val="00C30D99"/>
    <w:rsid w:val="00C31365"/>
    <w:rsid w:val="00C31FF6"/>
    <w:rsid w:val="00C341E5"/>
    <w:rsid w:val="00C34784"/>
    <w:rsid w:val="00C35208"/>
    <w:rsid w:val="00C359FE"/>
    <w:rsid w:val="00C374B5"/>
    <w:rsid w:val="00C37C4E"/>
    <w:rsid w:val="00C403DD"/>
    <w:rsid w:val="00C4158F"/>
    <w:rsid w:val="00C42766"/>
    <w:rsid w:val="00C46B82"/>
    <w:rsid w:val="00C47F75"/>
    <w:rsid w:val="00C56972"/>
    <w:rsid w:val="00C56F33"/>
    <w:rsid w:val="00C56FAF"/>
    <w:rsid w:val="00C57D1E"/>
    <w:rsid w:val="00C62AA1"/>
    <w:rsid w:val="00C62D7E"/>
    <w:rsid w:val="00C639A1"/>
    <w:rsid w:val="00C7057D"/>
    <w:rsid w:val="00C70D76"/>
    <w:rsid w:val="00C7131F"/>
    <w:rsid w:val="00C720A5"/>
    <w:rsid w:val="00C73F54"/>
    <w:rsid w:val="00C73F5F"/>
    <w:rsid w:val="00C74D41"/>
    <w:rsid w:val="00C7619F"/>
    <w:rsid w:val="00C764C0"/>
    <w:rsid w:val="00C772A0"/>
    <w:rsid w:val="00C80ACD"/>
    <w:rsid w:val="00C8308E"/>
    <w:rsid w:val="00C84157"/>
    <w:rsid w:val="00C867A0"/>
    <w:rsid w:val="00C86CC4"/>
    <w:rsid w:val="00C903E9"/>
    <w:rsid w:val="00C90FCB"/>
    <w:rsid w:val="00C91B5A"/>
    <w:rsid w:val="00C97207"/>
    <w:rsid w:val="00C979A9"/>
    <w:rsid w:val="00CA00A3"/>
    <w:rsid w:val="00CA255C"/>
    <w:rsid w:val="00CA2798"/>
    <w:rsid w:val="00CA45C2"/>
    <w:rsid w:val="00CA5A19"/>
    <w:rsid w:val="00CB1959"/>
    <w:rsid w:val="00CB28F0"/>
    <w:rsid w:val="00CB4D47"/>
    <w:rsid w:val="00CB5DFC"/>
    <w:rsid w:val="00CB7F79"/>
    <w:rsid w:val="00CC0DAD"/>
    <w:rsid w:val="00CC11C6"/>
    <w:rsid w:val="00CC3ACB"/>
    <w:rsid w:val="00CC56E7"/>
    <w:rsid w:val="00CC5937"/>
    <w:rsid w:val="00CC5D8D"/>
    <w:rsid w:val="00CC6F3F"/>
    <w:rsid w:val="00CC744C"/>
    <w:rsid w:val="00CD0E26"/>
    <w:rsid w:val="00CD1587"/>
    <w:rsid w:val="00CD1979"/>
    <w:rsid w:val="00CD2259"/>
    <w:rsid w:val="00CD3F8A"/>
    <w:rsid w:val="00CD4041"/>
    <w:rsid w:val="00CD43A8"/>
    <w:rsid w:val="00CD5B66"/>
    <w:rsid w:val="00CD7583"/>
    <w:rsid w:val="00CE0408"/>
    <w:rsid w:val="00CE1DB1"/>
    <w:rsid w:val="00CE2B28"/>
    <w:rsid w:val="00CE50AF"/>
    <w:rsid w:val="00CE7D3B"/>
    <w:rsid w:val="00CF073A"/>
    <w:rsid w:val="00CF1728"/>
    <w:rsid w:val="00CF34D0"/>
    <w:rsid w:val="00CF35B2"/>
    <w:rsid w:val="00CF3E51"/>
    <w:rsid w:val="00CF5D73"/>
    <w:rsid w:val="00CF5DC8"/>
    <w:rsid w:val="00CF5FCA"/>
    <w:rsid w:val="00CF68C9"/>
    <w:rsid w:val="00CF78E8"/>
    <w:rsid w:val="00CF7B17"/>
    <w:rsid w:val="00D0241E"/>
    <w:rsid w:val="00D0478F"/>
    <w:rsid w:val="00D04FA9"/>
    <w:rsid w:val="00D05824"/>
    <w:rsid w:val="00D0767D"/>
    <w:rsid w:val="00D127D9"/>
    <w:rsid w:val="00D14787"/>
    <w:rsid w:val="00D14A5F"/>
    <w:rsid w:val="00D156E2"/>
    <w:rsid w:val="00D17B85"/>
    <w:rsid w:val="00D20473"/>
    <w:rsid w:val="00D2159D"/>
    <w:rsid w:val="00D21762"/>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955"/>
    <w:rsid w:val="00D67BBA"/>
    <w:rsid w:val="00D7042E"/>
    <w:rsid w:val="00D706CC"/>
    <w:rsid w:val="00D73EFC"/>
    <w:rsid w:val="00D7675B"/>
    <w:rsid w:val="00D8181E"/>
    <w:rsid w:val="00D81B02"/>
    <w:rsid w:val="00D820FA"/>
    <w:rsid w:val="00D872C1"/>
    <w:rsid w:val="00D908A2"/>
    <w:rsid w:val="00D91075"/>
    <w:rsid w:val="00D91FED"/>
    <w:rsid w:val="00D93FAD"/>
    <w:rsid w:val="00D946E4"/>
    <w:rsid w:val="00D97AA7"/>
    <w:rsid w:val="00D97CE1"/>
    <w:rsid w:val="00DA493F"/>
    <w:rsid w:val="00DA6DA6"/>
    <w:rsid w:val="00DB52F4"/>
    <w:rsid w:val="00DB5676"/>
    <w:rsid w:val="00DB65EC"/>
    <w:rsid w:val="00DC280B"/>
    <w:rsid w:val="00DD08A4"/>
    <w:rsid w:val="00DD24EA"/>
    <w:rsid w:val="00DD3BEB"/>
    <w:rsid w:val="00DD543A"/>
    <w:rsid w:val="00DE5730"/>
    <w:rsid w:val="00DE6A8C"/>
    <w:rsid w:val="00DE7331"/>
    <w:rsid w:val="00DE7731"/>
    <w:rsid w:val="00DE7F1D"/>
    <w:rsid w:val="00DF0707"/>
    <w:rsid w:val="00DF1937"/>
    <w:rsid w:val="00DF1D09"/>
    <w:rsid w:val="00DF3B4F"/>
    <w:rsid w:val="00DF55EE"/>
    <w:rsid w:val="00E0047B"/>
    <w:rsid w:val="00E0065B"/>
    <w:rsid w:val="00E00EE4"/>
    <w:rsid w:val="00E02A07"/>
    <w:rsid w:val="00E036D4"/>
    <w:rsid w:val="00E0401A"/>
    <w:rsid w:val="00E04CDB"/>
    <w:rsid w:val="00E11101"/>
    <w:rsid w:val="00E1125A"/>
    <w:rsid w:val="00E11D7E"/>
    <w:rsid w:val="00E14EBD"/>
    <w:rsid w:val="00E15B5B"/>
    <w:rsid w:val="00E15BEE"/>
    <w:rsid w:val="00E15D1C"/>
    <w:rsid w:val="00E16DF5"/>
    <w:rsid w:val="00E171A2"/>
    <w:rsid w:val="00E2078F"/>
    <w:rsid w:val="00E2124B"/>
    <w:rsid w:val="00E25455"/>
    <w:rsid w:val="00E25649"/>
    <w:rsid w:val="00E25BF1"/>
    <w:rsid w:val="00E2734D"/>
    <w:rsid w:val="00E30A58"/>
    <w:rsid w:val="00E3327A"/>
    <w:rsid w:val="00E33AD7"/>
    <w:rsid w:val="00E34CD1"/>
    <w:rsid w:val="00E3551B"/>
    <w:rsid w:val="00E37C51"/>
    <w:rsid w:val="00E4454C"/>
    <w:rsid w:val="00E466F3"/>
    <w:rsid w:val="00E46A4A"/>
    <w:rsid w:val="00E55348"/>
    <w:rsid w:val="00E577C1"/>
    <w:rsid w:val="00E60CE2"/>
    <w:rsid w:val="00E63ED7"/>
    <w:rsid w:val="00E7072B"/>
    <w:rsid w:val="00E70ED4"/>
    <w:rsid w:val="00E72D97"/>
    <w:rsid w:val="00E7311A"/>
    <w:rsid w:val="00E73228"/>
    <w:rsid w:val="00E739A8"/>
    <w:rsid w:val="00E75941"/>
    <w:rsid w:val="00E80CAE"/>
    <w:rsid w:val="00E85EA2"/>
    <w:rsid w:val="00E932B5"/>
    <w:rsid w:val="00E94B17"/>
    <w:rsid w:val="00E94CAB"/>
    <w:rsid w:val="00E95E28"/>
    <w:rsid w:val="00E9754C"/>
    <w:rsid w:val="00EA034D"/>
    <w:rsid w:val="00EA1BFE"/>
    <w:rsid w:val="00EA28F3"/>
    <w:rsid w:val="00EA2B50"/>
    <w:rsid w:val="00EA5A78"/>
    <w:rsid w:val="00EA772C"/>
    <w:rsid w:val="00EB0ACC"/>
    <w:rsid w:val="00EB0B7B"/>
    <w:rsid w:val="00EB23D6"/>
    <w:rsid w:val="00EB4950"/>
    <w:rsid w:val="00EB54BE"/>
    <w:rsid w:val="00EB6006"/>
    <w:rsid w:val="00EB73AA"/>
    <w:rsid w:val="00EC5204"/>
    <w:rsid w:val="00EC7969"/>
    <w:rsid w:val="00ED1879"/>
    <w:rsid w:val="00ED3286"/>
    <w:rsid w:val="00ED714C"/>
    <w:rsid w:val="00EE46BA"/>
    <w:rsid w:val="00EE58CE"/>
    <w:rsid w:val="00EE5DCD"/>
    <w:rsid w:val="00EE734D"/>
    <w:rsid w:val="00EF13D7"/>
    <w:rsid w:val="00EF175B"/>
    <w:rsid w:val="00EF3439"/>
    <w:rsid w:val="00EF3E18"/>
    <w:rsid w:val="00EF5344"/>
    <w:rsid w:val="00F01224"/>
    <w:rsid w:val="00F03980"/>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2D0F"/>
    <w:rsid w:val="00F34184"/>
    <w:rsid w:val="00F351BC"/>
    <w:rsid w:val="00F356A4"/>
    <w:rsid w:val="00F35A27"/>
    <w:rsid w:val="00F35ED3"/>
    <w:rsid w:val="00F37BBD"/>
    <w:rsid w:val="00F37D43"/>
    <w:rsid w:val="00F40719"/>
    <w:rsid w:val="00F40B7D"/>
    <w:rsid w:val="00F4101F"/>
    <w:rsid w:val="00F421B5"/>
    <w:rsid w:val="00F43603"/>
    <w:rsid w:val="00F45B8D"/>
    <w:rsid w:val="00F516AE"/>
    <w:rsid w:val="00F54BEA"/>
    <w:rsid w:val="00F55F4B"/>
    <w:rsid w:val="00F56396"/>
    <w:rsid w:val="00F56AAA"/>
    <w:rsid w:val="00F571CA"/>
    <w:rsid w:val="00F57EA2"/>
    <w:rsid w:val="00F60B2F"/>
    <w:rsid w:val="00F63053"/>
    <w:rsid w:val="00F63E4B"/>
    <w:rsid w:val="00F6430D"/>
    <w:rsid w:val="00F64554"/>
    <w:rsid w:val="00F65DD7"/>
    <w:rsid w:val="00F6638A"/>
    <w:rsid w:val="00F6774D"/>
    <w:rsid w:val="00F707FF"/>
    <w:rsid w:val="00F70E3A"/>
    <w:rsid w:val="00F73426"/>
    <w:rsid w:val="00F73BF3"/>
    <w:rsid w:val="00F76A62"/>
    <w:rsid w:val="00F77398"/>
    <w:rsid w:val="00F776D7"/>
    <w:rsid w:val="00F807BC"/>
    <w:rsid w:val="00F83147"/>
    <w:rsid w:val="00F9003F"/>
    <w:rsid w:val="00F941F3"/>
    <w:rsid w:val="00F94238"/>
    <w:rsid w:val="00F94E24"/>
    <w:rsid w:val="00F9792A"/>
    <w:rsid w:val="00FA05D4"/>
    <w:rsid w:val="00FA0F99"/>
    <w:rsid w:val="00FA166E"/>
    <w:rsid w:val="00FA6A4E"/>
    <w:rsid w:val="00FB0F0A"/>
    <w:rsid w:val="00FB1241"/>
    <w:rsid w:val="00FB1830"/>
    <w:rsid w:val="00FB4078"/>
    <w:rsid w:val="00FB585C"/>
    <w:rsid w:val="00FB76CF"/>
    <w:rsid w:val="00FC0031"/>
    <w:rsid w:val="00FC01B4"/>
    <w:rsid w:val="00FC1F01"/>
    <w:rsid w:val="00FC283D"/>
    <w:rsid w:val="00FC42AB"/>
    <w:rsid w:val="00FC4BBD"/>
    <w:rsid w:val="00FC7F94"/>
    <w:rsid w:val="00FD1445"/>
    <w:rsid w:val="00FD323B"/>
    <w:rsid w:val="00FD6A94"/>
    <w:rsid w:val="00FD77E6"/>
    <w:rsid w:val="00FD7A22"/>
    <w:rsid w:val="00FE10E2"/>
    <w:rsid w:val="00FE1EF4"/>
    <w:rsid w:val="00FE2B04"/>
    <w:rsid w:val="00FE3EDF"/>
    <w:rsid w:val="00FE5A43"/>
    <w:rsid w:val="00FE5C0E"/>
    <w:rsid w:val="00FF0F44"/>
    <w:rsid w:val="00FF117A"/>
    <w:rsid w:val="00FF26B9"/>
    <w:rsid w:val="00FF5ED7"/>
    <w:rsid w:val="00FF631F"/>
    <w:rsid w:val="00FF66B8"/>
    <w:rsid w:val="00FF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link w:val="10"/>
    <w:qFormat/>
    <w:rsid w:val="003A6F4D"/>
    <w:pPr>
      <w:keepNext/>
      <w:spacing w:before="360"/>
      <w:ind w:left="3800" w:firstLine="0"/>
      <w:outlineLvl w:val="0"/>
    </w:pPr>
    <w:rPr>
      <w:rFonts w:ascii="Times New Roman" w:hAnsi="Times New Roman"/>
      <w:b/>
      <w:sz w:val="20"/>
    </w:rPr>
  </w:style>
  <w:style w:type="paragraph" w:styleId="2">
    <w:name w:val="heading 2"/>
    <w:basedOn w:val="a"/>
    <w:next w:val="a"/>
    <w:link w:val="20"/>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link w:val="a4"/>
    <w:rsid w:val="003A6F4D"/>
    <w:rPr>
      <w:rFonts w:ascii="Times New Roman" w:hAnsi="Times New Roman"/>
    </w:rPr>
  </w:style>
  <w:style w:type="paragraph" w:styleId="21">
    <w:name w:val="Body Text Indent 2"/>
    <w:basedOn w:val="a"/>
    <w:link w:val="22"/>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5">
    <w:name w:val="header"/>
    <w:basedOn w:val="a"/>
    <w:rsid w:val="003A6F4D"/>
    <w:pPr>
      <w:tabs>
        <w:tab w:val="center" w:pos="4153"/>
        <w:tab w:val="right" w:pos="8306"/>
      </w:tabs>
    </w:pPr>
  </w:style>
  <w:style w:type="character" w:styleId="a6">
    <w:name w:val="page number"/>
    <w:basedOn w:val="a0"/>
    <w:rsid w:val="003A6F4D"/>
  </w:style>
  <w:style w:type="paragraph" w:styleId="a7">
    <w:name w:val="Body Text"/>
    <w:basedOn w:val="a"/>
    <w:rsid w:val="003A6F4D"/>
    <w:pPr>
      <w:ind w:firstLine="0"/>
      <w:jc w:val="center"/>
    </w:pPr>
    <w:rPr>
      <w:rFonts w:ascii="Times New Roman" w:hAnsi="Times New Roman"/>
      <w:b/>
      <w:sz w:val="24"/>
    </w:rPr>
  </w:style>
  <w:style w:type="paragraph" w:styleId="23">
    <w:name w:val="Body Text 2"/>
    <w:basedOn w:val="a"/>
    <w:link w:val="24"/>
    <w:rsid w:val="003A6F4D"/>
    <w:pPr>
      <w:ind w:firstLine="0"/>
    </w:pPr>
    <w:rPr>
      <w:rFonts w:ascii="Times New Roman" w:hAnsi="Times New Roman"/>
      <w:sz w:val="24"/>
    </w:rPr>
  </w:style>
  <w:style w:type="table" w:styleId="a8">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4623"/>
    <w:rPr>
      <w:rFonts w:ascii="Tahoma" w:hAnsi="Tahoma"/>
      <w:szCs w:val="16"/>
    </w:rPr>
  </w:style>
  <w:style w:type="character" w:customStyle="1" w:styleId="aa">
    <w:name w:val="Текст выноски Знак"/>
    <w:link w:val="a9"/>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2">
    <w:name w:val="Основной текст с отступом 2 Знак"/>
    <w:link w:val="21"/>
    <w:rsid w:val="00F70E3A"/>
    <w:rPr>
      <w:snapToGrid/>
      <w:sz w:val="24"/>
    </w:rPr>
  </w:style>
  <w:style w:type="character" w:styleId="ab">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4">
    <w:name w:val="Основной текст 2 Знак"/>
    <w:link w:val="23"/>
    <w:rsid w:val="00B31748"/>
    <w:rPr>
      <w:snapToGrid/>
      <w:sz w:val="24"/>
    </w:rPr>
  </w:style>
  <w:style w:type="paragraph" w:styleId="ac">
    <w:name w:val="No Spacing"/>
    <w:uiPriority w:val="1"/>
    <w:qFormat/>
    <w:rsid w:val="00C203FC"/>
    <w:pPr>
      <w:widowControl w:val="0"/>
      <w:ind w:firstLine="100"/>
      <w:jc w:val="both"/>
    </w:pPr>
    <w:rPr>
      <w:rFonts w:ascii="Arial" w:hAnsi="Arial"/>
      <w:snapToGrid w:val="0"/>
      <w:sz w:val="16"/>
    </w:rPr>
  </w:style>
  <w:style w:type="paragraph" w:styleId="ad">
    <w:name w:val="Title"/>
    <w:basedOn w:val="a"/>
    <w:next w:val="a"/>
    <w:link w:val="ae"/>
    <w:uiPriority w:val="10"/>
    <w:qFormat/>
    <w:rsid w:val="00C203FC"/>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f">
    <w:name w:val="List Paragraph"/>
    <w:basedOn w:val="a"/>
    <w:uiPriority w:val="34"/>
    <w:qFormat/>
    <w:rsid w:val="009170B1"/>
    <w:pPr>
      <w:ind w:left="720"/>
      <w:contextualSpacing/>
    </w:pPr>
  </w:style>
  <w:style w:type="paragraph" w:styleId="af0">
    <w:name w:val="footer"/>
    <w:basedOn w:val="a"/>
    <w:link w:val="af1"/>
    <w:uiPriority w:val="99"/>
    <w:semiHidden/>
    <w:unhideWhenUsed/>
    <w:rsid w:val="000543F3"/>
    <w:pPr>
      <w:tabs>
        <w:tab w:val="center" w:pos="4677"/>
        <w:tab w:val="right" w:pos="9355"/>
      </w:tabs>
    </w:pPr>
  </w:style>
  <w:style w:type="character" w:customStyle="1" w:styleId="af1">
    <w:name w:val="Нижний колонтитул Знак"/>
    <w:basedOn w:val="a0"/>
    <w:link w:val="af0"/>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20">
    <w:name w:val="Заголовок 2 Знак"/>
    <w:basedOn w:val="a0"/>
    <w:link w:val="2"/>
    <w:rsid w:val="00C1640E"/>
    <w:rPr>
      <w:b/>
      <w:snapToGrid w:val="0"/>
      <w:sz w:val="24"/>
    </w:rPr>
  </w:style>
  <w:style w:type="character" w:customStyle="1" w:styleId="a4">
    <w:name w:val="Основной текст с отступом Знак"/>
    <w:basedOn w:val="a0"/>
    <w:link w:val="a3"/>
    <w:rsid w:val="00C1640E"/>
    <w:rPr>
      <w:snapToGrid w:val="0"/>
      <w:sz w:val="16"/>
    </w:rPr>
  </w:style>
  <w:style w:type="paragraph" w:customStyle="1" w:styleId="ConsNonformat">
    <w:name w:val="ConsNonformat"/>
    <w:rsid w:val="00C1640E"/>
    <w:pPr>
      <w:widowControl w:val="0"/>
      <w:snapToGrid w:val="0"/>
    </w:pPr>
    <w:rPr>
      <w:rFonts w:ascii="Courier New" w:hAnsi="Courier New"/>
    </w:rPr>
  </w:style>
  <w:style w:type="paragraph" w:customStyle="1" w:styleId="210">
    <w:name w:val="Основной текст с отступом 21"/>
    <w:basedOn w:val="a"/>
    <w:rsid w:val="00F516AE"/>
    <w:pPr>
      <w:widowControl/>
      <w:ind w:firstLine="851"/>
    </w:pPr>
    <w:rPr>
      <w:rFonts w:ascii="Times New Roman" w:hAnsi="Times New Roman"/>
      <w:snapToGrid/>
      <w:sz w:val="28"/>
      <w:lang w:eastAsia="ar-SA"/>
    </w:rPr>
  </w:style>
  <w:style w:type="paragraph" w:customStyle="1" w:styleId="af2">
    <w:name w:val="Таблица"/>
    <w:basedOn w:val="a"/>
    <w:link w:val="af3"/>
    <w:uiPriority w:val="99"/>
    <w:qFormat/>
    <w:rsid w:val="00DD3BEB"/>
    <w:pPr>
      <w:spacing w:before="60" w:after="60" w:line="276" w:lineRule="auto"/>
      <w:ind w:firstLine="0"/>
    </w:pPr>
    <w:rPr>
      <w:rFonts w:eastAsia="Calibri"/>
      <w:snapToGrid/>
      <w:sz w:val="20"/>
      <w:szCs w:val="22"/>
      <w:lang w:val="en-US" w:eastAsia="en-US"/>
    </w:rPr>
  </w:style>
  <w:style w:type="character" w:customStyle="1" w:styleId="af3">
    <w:name w:val="Таблица Знак"/>
    <w:basedOn w:val="a0"/>
    <w:link w:val="af2"/>
    <w:uiPriority w:val="99"/>
    <w:locked/>
    <w:rsid w:val="00DD3BEB"/>
    <w:rPr>
      <w:rFonts w:ascii="Arial" w:eastAsia="Calibri" w:hAnsi="Arial"/>
      <w:szCs w:val="22"/>
      <w:lang w:val="en-US" w:eastAsia="en-US"/>
    </w:rPr>
  </w:style>
  <w:style w:type="paragraph" w:customStyle="1" w:styleId="Default">
    <w:name w:val="Default"/>
    <w:rsid w:val="00D17B85"/>
    <w:pPr>
      <w:autoSpaceDE w:val="0"/>
      <w:autoSpaceDN w:val="0"/>
      <w:adjustRightInd w:val="0"/>
    </w:pPr>
    <w:rPr>
      <w:color w:val="000000"/>
      <w:sz w:val="24"/>
      <w:szCs w:val="24"/>
    </w:rPr>
  </w:style>
  <w:style w:type="character" w:customStyle="1" w:styleId="10">
    <w:name w:val="Заголовок 1 Знак"/>
    <w:basedOn w:val="a0"/>
    <w:link w:val="1"/>
    <w:rsid w:val="008D7429"/>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30">
      <w:bodyDiv w:val="1"/>
      <w:marLeft w:val="0"/>
      <w:marRight w:val="0"/>
      <w:marTop w:val="0"/>
      <w:marBottom w:val="0"/>
      <w:divBdr>
        <w:top w:val="none" w:sz="0" w:space="0" w:color="auto"/>
        <w:left w:val="none" w:sz="0" w:space="0" w:color="auto"/>
        <w:bottom w:val="none" w:sz="0" w:space="0" w:color="auto"/>
        <w:right w:val="none" w:sz="0" w:space="0" w:color="auto"/>
      </w:divBdr>
    </w:div>
    <w:div w:id="78063527">
      <w:bodyDiv w:val="1"/>
      <w:marLeft w:val="0"/>
      <w:marRight w:val="0"/>
      <w:marTop w:val="0"/>
      <w:marBottom w:val="0"/>
      <w:divBdr>
        <w:top w:val="none" w:sz="0" w:space="0" w:color="auto"/>
        <w:left w:val="none" w:sz="0" w:space="0" w:color="auto"/>
        <w:bottom w:val="none" w:sz="0" w:space="0" w:color="auto"/>
        <w:right w:val="none" w:sz="0" w:space="0" w:color="auto"/>
      </w:divBdr>
    </w:div>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FC86-CF2F-4523-BE7A-FBE7DE2D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1</Pages>
  <Words>4800</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32096</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249</cp:revision>
  <cp:lastPrinted>2023-01-26T04:31:00Z</cp:lastPrinted>
  <dcterms:created xsi:type="dcterms:W3CDTF">2015-12-25T06:15:00Z</dcterms:created>
  <dcterms:modified xsi:type="dcterms:W3CDTF">2023-02-08T09:11:00Z</dcterms:modified>
</cp:coreProperties>
</file>