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07EB3" w14:textId="77777777" w:rsidR="00B52FA2" w:rsidRPr="009B6069" w:rsidRDefault="00B52FA2" w:rsidP="00E621CC">
      <w:pPr>
        <w:jc w:val="center"/>
        <w:rPr>
          <w:rFonts w:ascii="Arial" w:hAnsi="Arial" w:cs="Arial"/>
        </w:rPr>
      </w:pPr>
      <w:r w:rsidRPr="009B6069">
        <w:rPr>
          <w:rFonts w:ascii="Arial" w:hAnsi="Arial" w:cs="Arial"/>
        </w:rPr>
        <w:t>Совет муниципального образования «Сельское поселение Жан-Аульский сельсовет</w:t>
      </w:r>
      <w:r>
        <w:rPr>
          <w:rFonts w:ascii="Arial" w:hAnsi="Arial" w:cs="Arial"/>
        </w:rPr>
        <w:t xml:space="preserve"> </w:t>
      </w:r>
      <w:proofErr w:type="spellStart"/>
      <w:r w:rsidRPr="009B6069">
        <w:rPr>
          <w:rFonts w:ascii="Arial" w:hAnsi="Arial" w:cs="Arial"/>
        </w:rPr>
        <w:t>Камызякского</w:t>
      </w:r>
      <w:proofErr w:type="spellEnd"/>
      <w:r w:rsidRPr="009B6069">
        <w:rPr>
          <w:rFonts w:ascii="Arial" w:hAnsi="Arial" w:cs="Arial"/>
        </w:rPr>
        <w:t xml:space="preserve"> муниципального района Астраханской области»</w:t>
      </w:r>
    </w:p>
    <w:p w14:paraId="77E95F88" w14:textId="77777777" w:rsidR="00B52FA2" w:rsidRPr="009B6069" w:rsidRDefault="00B52FA2" w:rsidP="00E621CC">
      <w:pPr>
        <w:jc w:val="center"/>
        <w:rPr>
          <w:rFonts w:ascii="Arial" w:hAnsi="Arial" w:cs="Arial"/>
          <w:b/>
        </w:rPr>
      </w:pPr>
    </w:p>
    <w:p w14:paraId="4F02E1B0" w14:textId="77777777" w:rsidR="00B52FA2" w:rsidRPr="009B6069" w:rsidRDefault="00B52FA2" w:rsidP="00E621CC">
      <w:pPr>
        <w:jc w:val="center"/>
        <w:rPr>
          <w:rFonts w:ascii="Arial" w:hAnsi="Arial" w:cs="Arial"/>
        </w:rPr>
      </w:pPr>
      <w:r w:rsidRPr="009B6069">
        <w:rPr>
          <w:rFonts w:ascii="Arial" w:hAnsi="Arial" w:cs="Arial"/>
          <w:b/>
        </w:rPr>
        <w:t>РЕШЕНИЕ</w:t>
      </w:r>
    </w:p>
    <w:p w14:paraId="3C98EB63" w14:textId="785AFF73" w:rsidR="00B52FA2" w:rsidRPr="009B6069" w:rsidRDefault="00B52FA2" w:rsidP="00E621CC">
      <w:pPr>
        <w:rPr>
          <w:rFonts w:ascii="Arial" w:hAnsi="Arial" w:cs="Arial"/>
        </w:rPr>
      </w:pPr>
      <w:r w:rsidRPr="009B6069">
        <w:rPr>
          <w:rFonts w:ascii="Arial" w:hAnsi="Arial" w:cs="Arial"/>
        </w:rPr>
        <w:t xml:space="preserve">  </w:t>
      </w:r>
      <w:r w:rsidR="00BC5C96">
        <w:rPr>
          <w:rFonts w:ascii="Arial" w:hAnsi="Arial" w:cs="Arial"/>
          <w:u w:val="single"/>
        </w:rPr>
        <w:t>29</w:t>
      </w:r>
      <w:bookmarkStart w:id="0" w:name="_GoBack"/>
      <w:bookmarkEnd w:id="0"/>
      <w:r w:rsidRPr="009B6069">
        <w:rPr>
          <w:rFonts w:ascii="Arial" w:hAnsi="Arial" w:cs="Arial"/>
          <w:u w:val="single"/>
        </w:rPr>
        <w:t>.1</w:t>
      </w:r>
      <w:r>
        <w:rPr>
          <w:rFonts w:ascii="Arial" w:hAnsi="Arial" w:cs="Arial"/>
          <w:u w:val="single"/>
        </w:rPr>
        <w:t>0</w:t>
      </w:r>
      <w:r w:rsidRPr="009B6069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5</w:t>
      </w:r>
      <w:r w:rsidRPr="009B6069">
        <w:rPr>
          <w:rFonts w:ascii="Arial" w:hAnsi="Arial" w:cs="Arial"/>
          <w:u w:val="single"/>
        </w:rPr>
        <w:t xml:space="preserve"> г</w:t>
      </w:r>
      <w:r w:rsidRPr="009B6069">
        <w:rPr>
          <w:rFonts w:ascii="Arial" w:hAnsi="Arial" w:cs="Arial"/>
        </w:rPr>
        <w:t xml:space="preserve">.                                                                                 </w:t>
      </w:r>
      <w:r w:rsidRPr="009B6069">
        <w:rPr>
          <w:rFonts w:ascii="Arial" w:hAnsi="Arial" w:cs="Arial"/>
        </w:rPr>
        <w:tab/>
      </w:r>
      <w:r w:rsidRPr="009B6069">
        <w:rPr>
          <w:rFonts w:ascii="Arial" w:hAnsi="Arial" w:cs="Arial"/>
        </w:rPr>
        <w:tab/>
        <w:t xml:space="preserve"> № </w:t>
      </w:r>
      <w:r>
        <w:rPr>
          <w:rFonts w:ascii="Arial" w:hAnsi="Arial" w:cs="Arial"/>
          <w:u w:val="single"/>
        </w:rPr>
        <w:t>0</w:t>
      </w:r>
      <w:r w:rsidR="00BC5C96">
        <w:rPr>
          <w:rFonts w:ascii="Arial" w:hAnsi="Arial" w:cs="Arial"/>
          <w:u w:val="single"/>
        </w:rPr>
        <w:t>8</w:t>
      </w:r>
      <w:r w:rsidRPr="009B6069">
        <w:rPr>
          <w:rFonts w:ascii="Arial" w:hAnsi="Arial" w:cs="Arial"/>
        </w:rPr>
        <w:t xml:space="preserve"> </w:t>
      </w:r>
    </w:p>
    <w:p w14:paraId="518B159F" w14:textId="77777777" w:rsidR="00B52FA2" w:rsidRPr="0072410C" w:rsidRDefault="00B52FA2" w:rsidP="00B52F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</w:t>
      </w:r>
      <w:r w:rsidRPr="0072410C">
        <w:rPr>
          <w:rFonts w:ascii="Arial" w:hAnsi="Arial" w:cs="Arial"/>
          <w:sz w:val="20"/>
          <w:szCs w:val="20"/>
        </w:rPr>
        <w:t>с. Жан-Аул</w:t>
      </w:r>
    </w:p>
    <w:tbl>
      <w:tblPr>
        <w:tblW w:w="957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431"/>
        <w:gridCol w:w="1952"/>
        <w:gridCol w:w="3193"/>
      </w:tblGrid>
      <w:tr w:rsidR="00B52FA2" w14:paraId="34746912" w14:textId="77777777" w:rsidTr="00B52FA2">
        <w:tc>
          <w:tcPr>
            <w:tcW w:w="4428" w:type="dxa"/>
          </w:tcPr>
          <w:p w14:paraId="76A5C1B6" w14:textId="77777777" w:rsidR="00B52FA2" w:rsidRPr="00B52FA2" w:rsidRDefault="00B52FA2">
            <w:pPr>
              <w:jc w:val="both"/>
              <w:rPr>
                <w:rFonts w:ascii="Arial" w:hAnsi="Arial" w:cs="Arial"/>
                <w:lang w:bidi="hi-IN"/>
              </w:rPr>
            </w:pPr>
          </w:p>
          <w:p w14:paraId="5005572E" w14:textId="077C6E4F" w:rsidR="00B52FA2" w:rsidRPr="00B52FA2" w:rsidRDefault="00B52FA2">
            <w:pPr>
              <w:jc w:val="both"/>
              <w:rPr>
                <w:rFonts w:ascii="Arial" w:hAnsi="Arial" w:cs="Arial"/>
                <w:lang w:bidi="hi-IN"/>
              </w:rPr>
            </w:pPr>
            <w:r w:rsidRPr="00B52FA2">
              <w:rPr>
                <w:rFonts w:ascii="Arial" w:hAnsi="Arial" w:cs="Arial"/>
                <w:lang w:bidi="hi-IN"/>
              </w:rPr>
              <w:t>Об утверждении Положения об архиве</w:t>
            </w:r>
            <w:r w:rsidRPr="00B52FA2">
              <w:rPr>
                <w:rFonts w:ascii="Arial" w:hAnsi="Arial" w:cs="Arial"/>
                <w:b/>
                <w:lang w:bidi="hi-IN"/>
              </w:rPr>
              <w:t xml:space="preserve"> </w:t>
            </w:r>
            <w:r>
              <w:rPr>
                <w:rFonts w:ascii="Arial" w:hAnsi="Arial" w:cs="Arial"/>
                <w:lang w:bidi="hi-IN"/>
              </w:rPr>
              <w:t>Совета</w:t>
            </w:r>
            <w:r w:rsidRPr="00B52FA2">
              <w:rPr>
                <w:rFonts w:ascii="Arial" w:hAnsi="Arial" w:cs="Arial"/>
                <w:lang w:bidi="hi-IN"/>
              </w:rPr>
              <w:t xml:space="preserve"> муниципального образования «Сельское поселение Жан-Аульский сельсовет </w:t>
            </w:r>
            <w:proofErr w:type="spellStart"/>
            <w:r w:rsidRPr="00B52FA2">
              <w:rPr>
                <w:rFonts w:ascii="Arial" w:hAnsi="Arial" w:cs="Arial"/>
                <w:lang w:bidi="hi-IN"/>
              </w:rPr>
              <w:t>Камызякского</w:t>
            </w:r>
            <w:proofErr w:type="spellEnd"/>
            <w:r w:rsidRPr="00B52FA2">
              <w:rPr>
                <w:rFonts w:ascii="Arial" w:hAnsi="Arial" w:cs="Arial"/>
                <w:lang w:bidi="hi-IN"/>
              </w:rPr>
              <w:t xml:space="preserve"> муниципального района Астраханской области» </w:t>
            </w:r>
          </w:p>
          <w:p w14:paraId="77EE677C" w14:textId="77777777" w:rsidR="00B52FA2" w:rsidRPr="00B52FA2" w:rsidRDefault="00B52FA2">
            <w:pPr>
              <w:jc w:val="both"/>
              <w:rPr>
                <w:rFonts w:ascii="Arial" w:hAnsi="Arial" w:cs="Arial"/>
                <w:lang w:bidi="hi-IN"/>
              </w:rPr>
            </w:pPr>
          </w:p>
        </w:tc>
        <w:tc>
          <w:tcPr>
            <w:tcW w:w="1951" w:type="dxa"/>
          </w:tcPr>
          <w:p w14:paraId="1004EFD8" w14:textId="77777777" w:rsidR="00B52FA2" w:rsidRPr="00B52FA2" w:rsidRDefault="00B52FA2">
            <w:pPr>
              <w:jc w:val="both"/>
              <w:rPr>
                <w:rFonts w:ascii="Arial" w:hAnsi="Arial" w:cs="Arial"/>
                <w:lang w:bidi="hi-IN"/>
              </w:rPr>
            </w:pPr>
          </w:p>
        </w:tc>
        <w:tc>
          <w:tcPr>
            <w:tcW w:w="3191" w:type="dxa"/>
          </w:tcPr>
          <w:p w14:paraId="2871E53F" w14:textId="77777777" w:rsidR="00B52FA2" w:rsidRPr="00B52FA2" w:rsidRDefault="00B52FA2">
            <w:pPr>
              <w:jc w:val="both"/>
              <w:rPr>
                <w:rFonts w:ascii="Arial" w:hAnsi="Arial" w:cs="Arial"/>
                <w:lang w:bidi="hi-IN"/>
              </w:rPr>
            </w:pPr>
          </w:p>
        </w:tc>
      </w:tr>
    </w:tbl>
    <w:p w14:paraId="70EFA071" w14:textId="77777777" w:rsidR="00B52FA2" w:rsidRDefault="00B52FA2" w:rsidP="00B52FA2">
      <w:pPr>
        <w:jc w:val="both"/>
        <w:rPr>
          <w:rFonts w:ascii="Arial" w:hAnsi="Arial" w:cs="Arial"/>
        </w:rPr>
      </w:pPr>
    </w:p>
    <w:p w14:paraId="1106F4CC" w14:textId="77777777" w:rsidR="00BC5C96" w:rsidRDefault="00B52FA2" w:rsidP="00B52FA2">
      <w:pPr>
        <w:shd w:val="clear" w:color="auto" w:fill="FFFFFF"/>
        <w:tabs>
          <w:tab w:val="left" w:pos="9639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администрации муниципального образования «Сельское поселение Жан-Аульский сельсовет </w:t>
      </w:r>
      <w:proofErr w:type="spellStart"/>
      <w:r>
        <w:rPr>
          <w:rFonts w:ascii="Arial" w:hAnsi="Arial" w:cs="Arial"/>
        </w:rPr>
        <w:t>Камызякского</w:t>
      </w:r>
      <w:proofErr w:type="spellEnd"/>
      <w:r>
        <w:rPr>
          <w:rFonts w:ascii="Arial" w:hAnsi="Arial" w:cs="Arial"/>
        </w:rPr>
        <w:t xml:space="preserve"> муниципального района Астраханской </w:t>
      </w:r>
      <w:proofErr w:type="spellStart"/>
      <w:r>
        <w:rPr>
          <w:rFonts w:ascii="Arial" w:hAnsi="Arial" w:cs="Arial"/>
        </w:rPr>
        <w:t>облсти</w:t>
      </w:r>
      <w:proofErr w:type="spellEnd"/>
      <w:r>
        <w:rPr>
          <w:rFonts w:ascii="Arial" w:hAnsi="Arial" w:cs="Arial"/>
        </w:rPr>
        <w:t xml:space="preserve"> </w:t>
      </w:r>
      <w:r w:rsidRPr="009B6069">
        <w:rPr>
          <w:rFonts w:ascii="Arial" w:hAnsi="Arial" w:cs="Arial"/>
        </w:rPr>
        <w:t xml:space="preserve">Совет муниципального образования «Сельское поселение Жан-Аульский сельсовет </w:t>
      </w:r>
      <w:proofErr w:type="spellStart"/>
      <w:r w:rsidRPr="009B6069">
        <w:rPr>
          <w:rFonts w:ascii="Arial" w:hAnsi="Arial" w:cs="Arial"/>
        </w:rPr>
        <w:t>Камызякского</w:t>
      </w:r>
      <w:proofErr w:type="spellEnd"/>
      <w:r w:rsidRPr="009B6069">
        <w:rPr>
          <w:rFonts w:ascii="Arial" w:hAnsi="Arial" w:cs="Arial"/>
        </w:rPr>
        <w:t xml:space="preserve"> муниципального района Астраханской области»</w:t>
      </w:r>
      <w:r w:rsidRPr="009B6069">
        <w:rPr>
          <w:rFonts w:ascii="Arial" w:hAnsi="Arial" w:cs="Arial"/>
          <w:b/>
        </w:rPr>
        <w:t xml:space="preserve"> </w:t>
      </w:r>
    </w:p>
    <w:p w14:paraId="73C6E4BF" w14:textId="77777777" w:rsidR="00BC5C96" w:rsidRDefault="00BC5C96" w:rsidP="00B52FA2">
      <w:pPr>
        <w:shd w:val="clear" w:color="auto" w:fill="FFFFFF"/>
        <w:tabs>
          <w:tab w:val="left" w:pos="9639"/>
        </w:tabs>
        <w:spacing w:line="276" w:lineRule="auto"/>
        <w:jc w:val="both"/>
        <w:rPr>
          <w:rFonts w:ascii="Arial" w:hAnsi="Arial" w:cs="Arial"/>
          <w:b/>
        </w:rPr>
      </w:pPr>
    </w:p>
    <w:p w14:paraId="544810C8" w14:textId="52E9F0C7" w:rsidR="00B52FA2" w:rsidRPr="009B6069" w:rsidRDefault="00B52FA2" w:rsidP="00B52FA2">
      <w:pPr>
        <w:shd w:val="clear" w:color="auto" w:fill="FFFFFF"/>
        <w:tabs>
          <w:tab w:val="left" w:pos="9639"/>
        </w:tabs>
        <w:spacing w:line="276" w:lineRule="auto"/>
        <w:jc w:val="both"/>
        <w:rPr>
          <w:rFonts w:ascii="Arial" w:hAnsi="Arial" w:cs="Arial"/>
          <w:b/>
        </w:rPr>
      </w:pPr>
      <w:r w:rsidRPr="009B6069">
        <w:rPr>
          <w:rFonts w:ascii="Arial" w:hAnsi="Arial" w:cs="Arial"/>
          <w:b/>
        </w:rPr>
        <w:t>РЕШИЛ:</w:t>
      </w:r>
    </w:p>
    <w:p w14:paraId="5F04047F" w14:textId="6BB89D19" w:rsidR="00B52FA2" w:rsidRDefault="00B52FA2" w:rsidP="00B52FA2">
      <w:pPr>
        <w:jc w:val="both"/>
        <w:rPr>
          <w:rFonts w:ascii="Arial" w:hAnsi="Arial" w:cs="Arial"/>
          <w:color w:val="000000"/>
          <w:lang w:eastAsia="ru-RU"/>
        </w:rPr>
      </w:pPr>
    </w:p>
    <w:p w14:paraId="382D56F3" w14:textId="01921439" w:rsidR="00B52FA2" w:rsidRDefault="00B52FA2" w:rsidP="00B52FA2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Положение об архиве Совета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муниципального образования</w:t>
      </w:r>
    </w:p>
    <w:p w14:paraId="3E6D87D0" w14:textId="1683DA56" w:rsidR="00B52FA2" w:rsidRDefault="00B52FA2" w:rsidP="00B52F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color w:val="000000"/>
          <w:lang w:eastAsia="ru-RU"/>
        </w:rPr>
        <w:t xml:space="preserve">Сельское поселение Жан-Аульский сельсовет </w:t>
      </w:r>
      <w:proofErr w:type="spellStart"/>
      <w:r>
        <w:rPr>
          <w:rFonts w:ascii="Arial" w:hAnsi="Arial" w:cs="Arial"/>
          <w:color w:val="000000"/>
          <w:lang w:eastAsia="ru-RU"/>
        </w:rPr>
        <w:t>Камызякского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муниципального района Астраханской области»</w:t>
      </w:r>
      <w:r>
        <w:rPr>
          <w:rFonts w:ascii="Arial" w:hAnsi="Arial" w:cs="Arial"/>
        </w:rPr>
        <w:t xml:space="preserve"> (прилагается).</w:t>
      </w:r>
    </w:p>
    <w:p w14:paraId="41958B3C" w14:textId="57165F9C" w:rsidR="00B52FA2" w:rsidRDefault="00BC5C96" w:rsidP="00B52FA2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</w:rPr>
        <w:t>2</w:t>
      </w:r>
      <w:r w:rsidR="00B52FA2">
        <w:rPr>
          <w:rFonts w:ascii="Arial" w:hAnsi="Arial" w:cs="Arial"/>
        </w:rPr>
        <w:t xml:space="preserve">. Настоящее Решение разместить в сети Интернет на официальном сайте органов местного самоуправления муниципального образования </w:t>
      </w:r>
      <w:r w:rsidR="00B52FA2">
        <w:rPr>
          <w:rFonts w:ascii="Arial" w:hAnsi="Arial" w:cs="Arial"/>
          <w:color w:val="000000"/>
          <w:lang w:eastAsia="ru-RU"/>
        </w:rPr>
        <w:t xml:space="preserve">«Сельское поселение Жан-Аульский сельсовет </w:t>
      </w:r>
      <w:proofErr w:type="spellStart"/>
      <w:r w:rsidR="00B52FA2">
        <w:rPr>
          <w:rFonts w:ascii="Arial" w:hAnsi="Arial" w:cs="Arial"/>
          <w:color w:val="000000"/>
          <w:lang w:eastAsia="ru-RU"/>
        </w:rPr>
        <w:t>Камызякского</w:t>
      </w:r>
      <w:proofErr w:type="spellEnd"/>
      <w:r w:rsidR="00B52FA2">
        <w:rPr>
          <w:rFonts w:ascii="Arial" w:hAnsi="Arial" w:cs="Arial"/>
          <w:color w:val="000000"/>
          <w:lang w:eastAsia="ru-RU"/>
        </w:rPr>
        <w:t xml:space="preserve"> муниципального района Астраханской области».</w:t>
      </w:r>
    </w:p>
    <w:p w14:paraId="210B4FAB" w14:textId="219B4E18" w:rsidR="00B52FA2" w:rsidRDefault="00BC5C96" w:rsidP="00B52FA2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3</w:t>
      </w:r>
      <w:r w:rsidR="00B52FA2">
        <w:rPr>
          <w:rFonts w:ascii="Arial" w:hAnsi="Arial" w:cs="Arial"/>
        </w:rPr>
        <w:t>.</w:t>
      </w:r>
      <w:r w:rsidR="00B52FA2">
        <w:rPr>
          <w:rFonts w:ascii="Arial" w:hAnsi="Arial" w:cs="Arial"/>
          <w:i/>
        </w:rPr>
        <w:t xml:space="preserve"> </w:t>
      </w:r>
      <w:r w:rsidR="00B52FA2">
        <w:rPr>
          <w:rFonts w:ascii="Arial" w:hAnsi="Arial" w:cs="Arial"/>
        </w:rPr>
        <w:t>Настоящее Решение вступает в силу со дня его подписания.</w:t>
      </w:r>
    </w:p>
    <w:p w14:paraId="49FC28EA" w14:textId="77777777" w:rsidR="00B52FA2" w:rsidRDefault="00B52FA2" w:rsidP="00B52FA2">
      <w:pPr>
        <w:ind w:firstLine="709"/>
        <w:jc w:val="both"/>
        <w:rPr>
          <w:rFonts w:ascii="Arial" w:hAnsi="Arial" w:cs="Arial"/>
          <w:i/>
        </w:rPr>
      </w:pPr>
    </w:p>
    <w:p w14:paraId="69BA7205" w14:textId="77777777" w:rsidR="00B52FA2" w:rsidRDefault="00B52FA2" w:rsidP="00B52FA2">
      <w:pPr>
        <w:ind w:firstLine="709"/>
        <w:jc w:val="both"/>
        <w:rPr>
          <w:rFonts w:ascii="Arial" w:hAnsi="Arial" w:cs="Arial"/>
          <w:i/>
        </w:rPr>
      </w:pPr>
    </w:p>
    <w:p w14:paraId="30B521ED" w14:textId="77777777" w:rsidR="00B52FA2" w:rsidRDefault="00B52FA2" w:rsidP="00B52FA2">
      <w:pPr>
        <w:ind w:firstLine="709"/>
        <w:jc w:val="both"/>
        <w:rPr>
          <w:rFonts w:ascii="Arial" w:hAnsi="Arial" w:cs="Arial"/>
          <w:i/>
        </w:rPr>
      </w:pPr>
    </w:p>
    <w:p w14:paraId="2FE36175" w14:textId="77777777" w:rsidR="00B52FA2" w:rsidRDefault="00B52FA2" w:rsidP="00B52FA2">
      <w:pPr>
        <w:ind w:firstLine="709"/>
        <w:jc w:val="both"/>
        <w:rPr>
          <w:rFonts w:ascii="Arial" w:hAnsi="Arial" w:cs="Arial"/>
        </w:rPr>
      </w:pPr>
    </w:p>
    <w:p w14:paraId="411E8F9C" w14:textId="77777777" w:rsidR="00B52FA2" w:rsidRDefault="00B52FA2" w:rsidP="00B52FA2">
      <w:pPr>
        <w:ind w:firstLine="709"/>
        <w:jc w:val="both"/>
        <w:rPr>
          <w:rFonts w:ascii="Arial" w:hAnsi="Arial" w:cs="Arial"/>
          <w:i/>
        </w:rPr>
      </w:pPr>
    </w:p>
    <w:p w14:paraId="155E5CE4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 xml:space="preserve">         </w:t>
      </w:r>
    </w:p>
    <w:p w14:paraId="601E4BCD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>Председатель Совета муниципального</w:t>
      </w:r>
    </w:p>
    <w:p w14:paraId="054EE16D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>образования «Сельское поселение</w:t>
      </w:r>
    </w:p>
    <w:p w14:paraId="3E2ABFEE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 xml:space="preserve">Жан-Аульский сельсовет </w:t>
      </w:r>
      <w:proofErr w:type="spellStart"/>
      <w:r w:rsidRPr="009B6069">
        <w:rPr>
          <w:rFonts w:ascii="Arial" w:hAnsi="Arial" w:cs="Arial"/>
          <w:color w:val="000000"/>
        </w:rPr>
        <w:t>Камызякского</w:t>
      </w:r>
      <w:proofErr w:type="spellEnd"/>
    </w:p>
    <w:p w14:paraId="0911E32F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>муниципального образования</w:t>
      </w:r>
    </w:p>
    <w:p w14:paraId="0E452DC3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 xml:space="preserve">Астраханской </w:t>
      </w:r>
      <w:proofErr w:type="gramStart"/>
      <w:r w:rsidRPr="009B6069">
        <w:rPr>
          <w:rFonts w:ascii="Arial" w:hAnsi="Arial" w:cs="Arial"/>
          <w:color w:val="000000"/>
        </w:rPr>
        <w:t xml:space="preserve">области»   </w:t>
      </w:r>
      <w:proofErr w:type="gramEnd"/>
      <w:r w:rsidRPr="009B6069">
        <w:rPr>
          <w:rFonts w:ascii="Arial" w:hAnsi="Arial" w:cs="Arial"/>
          <w:color w:val="000000"/>
        </w:rPr>
        <w:t xml:space="preserve">                                                       </w:t>
      </w:r>
      <w:r>
        <w:rPr>
          <w:rFonts w:ascii="Arial" w:hAnsi="Arial" w:cs="Arial"/>
          <w:color w:val="000000"/>
        </w:rPr>
        <w:tab/>
      </w:r>
      <w:proofErr w:type="spellStart"/>
      <w:r w:rsidRPr="009B6069">
        <w:rPr>
          <w:rFonts w:ascii="Arial" w:hAnsi="Arial" w:cs="Arial"/>
          <w:color w:val="000000"/>
        </w:rPr>
        <w:t>С.Д.Ахмеджанов</w:t>
      </w:r>
      <w:proofErr w:type="spellEnd"/>
      <w:r w:rsidRPr="009B6069">
        <w:rPr>
          <w:rFonts w:ascii="Arial" w:hAnsi="Arial" w:cs="Arial"/>
          <w:color w:val="000000"/>
        </w:rPr>
        <w:t xml:space="preserve">                                                   </w:t>
      </w:r>
    </w:p>
    <w:p w14:paraId="0EF94159" w14:textId="77777777" w:rsidR="00B52FA2" w:rsidRPr="009B6069" w:rsidRDefault="00B52FA2" w:rsidP="00B52FA2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  <w:r w:rsidRPr="009B6069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0B4CACF5" w14:textId="77777777" w:rsidR="00B52FA2" w:rsidRDefault="00B52FA2" w:rsidP="00B52FA2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9B60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069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1793DA45" w14:textId="77777777" w:rsidR="00B52FA2" w:rsidRPr="009B6069" w:rsidRDefault="00B52FA2" w:rsidP="00B52FA2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  <w:r w:rsidRPr="009B6069">
        <w:rPr>
          <w:rFonts w:ascii="Arial" w:hAnsi="Arial" w:cs="Arial"/>
          <w:color w:val="000000"/>
          <w:sz w:val="24"/>
          <w:szCs w:val="24"/>
        </w:rPr>
        <w:t>«Сельское поселение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6069">
        <w:rPr>
          <w:rFonts w:ascii="Arial" w:hAnsi="Arial" w:cs="Arial"/>
          <w:color w:val="000000"/>
          <w:sz w:val="24"/>
          <w:szCs w:val="24"/>
        </w:rPr>
        <w:t>Жан-Аульский</w:t>
      </w:r>
    </w:p>
    <w:p w14:paraId="1E294370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 xml:space="preserve">сельсовет </w:t>
      </w:r>
      <w:proofErr w:type="spellStart"/>
      <w:r w:rsidRPr="009B6069">
        <w:rPr>
          <w:rFonts w:ascii="Arial" w:hAnsi="Arial" w:cs="Arial"/>
          <w:color w:val="000000"/>
        </w:rPr>
        <w:t>Камызякского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9B6069">
        <w:rPr>
          <w:rFonts w:ascii="Arial" w:hAnsi="Arial" w:cs="Arial"/>
          <w:color w:val="000000"/>
        </w:rPr>
        <w:t>муниципального</w:t>
      </w:r>
    </w:p>
    <w:p w14:paraId="300CE645" w14:textId="77777777" w:rsidR="00B52FA2" w:rsidRPr="009B6069" w:rsidRDefault="00B52FA2" w:rsidP="00B52FA2">
      <w:pPr>
        <w:jc w:val="both"/>
        <w:rPr>
          <w:rFonts w:ascii="Arial" w:hAnsi="Arial" w:cs="Arial"/>
          <w:color w:val="000000"/>
        </w:rPr>
      </w:pPr>
      <w:r w:rsidRPr="009B6069"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 w:rsidRPr="009B6069">
        <w:rPr>
          <w:rFonts w:ascii="Arial" w:hAnsi="Arial" w:cs="Arial"/>
          <w:color w:val="000000"/>
        </w:rPr>
        <w:t xml:space="preserve">Астраханской </w:t>
      </w:r>
      <w:proofErr w:type="gramStart"/>
      <w:r w:rsidRPr="009B6069">
        <w:rPr>
          <w:rFonts w:ascii="Arial" w:hAnsi="Arial" w:cs="Arial"/>
          <w:color w:val="000000"/>
        </w:rPr>
        <w:t xml:space="preserve">области»   </w:t>
      </w:r>
      <w:proofErr w:type="gramEnd"/>
      <w:r w:rsidRPr="009B6069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</w:t>
      </w:r>
      <w:proofErr w:type="spellStart"/>
      <w:r w:rsidRPr="009B6069">
        <w:rPr>
          <w:rFonts w:ascii="Arial" w:hAnsi="Arial" w:cs="Arial"/>
        </w:rPr>
        <w:t>Н.А.Махова</w:t>
      </w:r>
      <w:proofErr w:type="spellEnd"/>
    </w:p>
    <w:p w14:paraId="79EAC2F3" w14:textId="77777777" w:rsidR="00B52FA2" w:rsidRPr="009B6069" w:rsidRDefault="00B52FA2" w:rsidP="00B52FA2">
      <w:pPr>
        <w:jc w:val="both"/>
        <w:rPr>
          <w:rFonts w:ascii="Arial" w:hAnsi="Arial" w:cs="Arial"/>
        </w:rPr>
      </w:pPr>
    </w:p>
    <w:p w14:paraId="3E45D4F8" w14:textId="77777777" w:rsidR="00B52FA2" w:rsidRPr="009B6069" w:rsidRDefault="00B52FA2" w:rsidP="00B52FA2">
      <w:pPr>
        <w:jc w:val="both"/>
        <w:rPr>
          <w:rFonts w:ascii="Arial" w:hAnsi="Arial" w:cs="Arial"/>
        </w:rPr>
      </w:pPr>
    </w:p>
    <w:p w14:paraId="65A7371E" w14:textId="77777777" w:rsidR="00B52FA2" w:rsidRDefault="00B52FA2" w:rsidP="00B52FA2">
      <w:pPr>
        <w:pStyle w:val="a4"/>
        <w:jc w:val="right"/>
        <w:rPr>
          <w:rFonts w:ascii="Arial" w:hAnsi="Arial" w:cs="Arial"/>
        </w:rPr>
      </w:pPr>
    </w:p>
    <w:p w14:paraId="55C38DC6" w14:textId="77777777" w:rsidR="00B52FA2" w:rsidRDefault="00B52FA2" w:rsidP="007A5380">
      <w:pPr>
        <w:pStyle w:val="a4"/>
        <w:jc w:val="right"/>
        <w:rPr>
          <w:sz w:val="28"/>
          <w:szCs w:val="28"/>
        </w:rPr>
      </w:pPr>
    </w:p>
    <w:p w14:paraId="3128A6CF" w14:textId="77777777" w:rsidR="00B52FA2" w:rsidRDefault="00B52FA2" w:rsidP="007A5380">
      <w:pPr>
        <w:pStyle w:val="a4"/>
        <w:jc w:val="right"/>
        <w:rPr>
          <w:sz w:val="28"/>
          <w:szCs w:val="28"/>
        </w:rPr>
      </w:pPr>
    </w:p>
    <w:p w14:paraId="7234AE71" w14:textId="77777777" w:rsidR="00B52FA2" w:rsidRDefault="00B52FA2" w:rsidP="007A5380">
      <w:pPr>
        <w:pStyle w:val="a4"/>
        <w:jc w:val="right"/>
        <w:rPr>
          <w:sz w:val="28"/>
          <w:szCs w:val="28"/>
        </w:rPr>
      </w:pPr>
    </w:p>
    <w:p w14:paraId="287CBB60" w14:textId="46010D6A" w:rsidR="00B52FA2" w:rsidRDefault="00B52FA2" w:rsidP="00B52FA2">
      <w:pPr>
        <w:pStyle w:val="a4"/>
        <w:rPr>
          <w:sz w:val="28"/>
          <w:szCs w:val="28"/>
        </w:rPr>
      </w:pPr>
    </w:p>
    <w:p w14:paraId="7ADECD58" w14:textId="77777777" w:rsidR="00B52FA2" w:rsidRDefault="00B52FA2" w:rsidP="007A5380">
      <w:pPr>
        <w:pStyle w:val="a4"/>
        <w:jc w:val="right"/>
        <w:rPr>
          <w:sz w:val="28"/>
          <w:szCs w:val="28"/>
        </w:rPr>
      </w:pPr>
    </w:p>
    <w:p w14:paraId="4B61954C" w14:textId="41A89166" w:rsidR="007A5380" w:rsidRPr="007A5380" w:rsidRDefault="007A5380" w:rsidP="007A5380">
      <w:pPr>
        <w:pStyle w:val="a4"/>
        <w:jc w:val="right"/>
        <w:rPr>
          <w:sz w:val="28"/>
          <w:szCs w:val="28"/>
        </w:rPr>
      </w:pPr>
      <w:r w:rsidRPr="007A5380">
        <w:rPr>
          <w:sz w:val="28"/>
          <w:szCs w:val="28"/>
        </w:rPr>
        <w:t xml:space="preserve">Утверждено </w:t>
      </w:r>
      <w:r w:rsidR="00A82E62">
        <w:rPr>
          <w:sz w:val="28"/>
          <w:szCs w:val="28"/>
        </w:rPr>
        <w:t>решением</w:t>
      </w:r>
    </w:p>
    <w:p w14:paraId="79A95A19" w14:textId="7FBF8C92" w:rsidR="007A5380" w:rsidRPr="007A5380" w:rsidRDefault="007A5380" w:rsidP="007A5380">
      <w:pPr>
        <w:pStyle w:val="a4"/>
        <w:jc w:val="right"/>
        <w:rPr>
          <w:sz w:val="28"/>
          <w:szCs w:val="28"/>
        </w:rPr>
      </w:pPr>
      <w:r w:rsidRPr="007A5380">
        <w:rPr>
          <w:sz w:val="28"/>
          <w:szCs w:val="28"/>
        </w:rPr>
        <w:t>Совета муниципального образования</w:t>
      </w:r>
    </w:p>
    <w:p w14:paraId="3A103BB6" w14:textId="428FBDD4" w:rsidR="00DF5CDA" w:rsidRDefault="007A5380" w:rsidP="007A5380">
      <w:pPr>
        <w:pStyle w:val="a4"/>
        <w:jc w:val="right"/>
        <w:rPr>
          <w:sz w:val="28"/>
          <w:szCs w:val="28"/>
        </w:rPr>
      </w:pPr>
      <w:r w:rsidRPr="007A5380">
        <w:rPr>
          <w:sz w:val="28"/>
          <w:szCs w:val="28"/>
        </w:rPr>
        <w:t>«</w:t>
      </w:r>
      <w:r w:rsidR="00DF5CDA">
        <w:rPr>
          <w:sz w:val="28"/>
          <w:szCs w:val="28"/>
        </w:rPr>
        <w:t xml:space="preserve">Сельское поселение </w:t>
      </w:r>
      <w:r w:rsidR="00127A93">
        <w:rPr>
          <w:sz w:val="28"/>
          <w:szCs w:val="28"/>
        </w:rPr>
        <w:t>Жан-Аульский</w:t>
      </w:r>
      <w:r w:rsidRPr="007A5380">
        <w:rPr>
          <w:sz w:val="28"/>
          <w:szCs w:val="28"/>
        </w:rPr>
        <w:t xml:space="preserve"> сельсовет </w:t>
      </w:r>
    </w:p>
    <w:p w14:paraId="3C96450B" w14:textId="77777777" w:rsidR="00DF5CDA" w:rsidRDefault="007A5380" w:rsidP="007A5380">
      <w:pPr>
        <w:pStyle w:val="a4"/>
        <w:jc w:val="right"/>
        <w:rPr>
          <w:sz w:val="28"/>
          <w:szCs w:val="28"/>
        </w:rPr>
      </w:pPr>
      <w:proofErr w:type="spellStart"/>
      <w:r w:rsidRPr="007A5380">
        <w:rPr>
          <w:sz w:val="28"/>
          <w:szCs w:val="28"/>
        </w:rPr>
        <w:t>Камызякского</w:t>
      </w:r>
      <w:proofErr w:type="spellEnd"/>
      <w:r w:rsidR="00DF5CDA">
        <w:rPr>
          <w:sz w:val="28"/>
          <w:szCs w:val="28"/>
        </w:rPr>
        <w:t xml:space="preserve"> </w:t>
      </w:r>
      <w:r w:rsidRPr="007A5380">
        <w:rPr>
          <w:sz w:val="28"/>
          <w:szCs w:val="28"/>
        </w:rPr>
        <w:t xml:space="preserve">муниципального района </w:t>
      </w:r>
    </w:p>
    <w:p w14:paraId="21639E83" w14:textId="01BFF7E9" w:rsidR="007A5380" w:rsidRPr="007A5380" w:rsidRDefault="007A5380" w:rsidP="007A5380">
      <w:pPr>
        <w:pStyle w:val="a4"/>
        <w:jc w:val="right"/>
        <w:rPr>
          <w:sz w:val="28"/>
          <w:szCs w:val="28"/>
        </w:rPr>
      </w:pPr>
      <w:r w:rsidRPr="007A5380">
        <w:rPr>
          <w:sz w:val="28"/>
          <w:szCs w:val="28"/>
        </w:rPr>
        <w:t>Астраханской области»</w:t>
      </w:r>
    </w:p>
    <w:p w14:paraId="291DB608" w14:textId="596CD0AE" w:rsidR="009F36FB" w:rsidRDefault="007A5380" w:rsidP="007A5380">
      <w:pPr>
        <w:pStyle w:val="a4"/>
        <w:jc w:val="right"/>
        <w:rPr>
          <w:color w:val="000000"/>
          <w:sz w:val="20"/>
          <w:szCs w:val="20"/>
        </w:rPr>
      </w:pPr>
      <w:r w:rsidRPr="007A5380">
        <w:rPr>
          <w:sz w:val="28"/>
          <w:szCs w:val="28"/>
        </w:rPr>
        <w:t xml:space="preserve">от </w:t>
      </w:r>
      <w:r w:rsidR="00BC5C96" w:rsidRPr="00BC5C96">
        <w:rPr>
          <w:sz w:val="28"/>
          <w:szCs w:val="28"/>
          <w:u w:val="single"/>
        </w:rPr>
        <w:t>29.10.2025г</w:t>
      </w:r>
      <w:r w:rsidR="00BC5C96">
        <w:rPr>
          <w:sz w:val="28"/>
          <w:szCs w:val="28"/>
        </w:rPr>
        <w:t>.</w:t>
      </w:r>
      <w:r w:rsidRPr="007A5380">
        <w:rPr>
          <w:sz w:val="28"/>
          <w:szCs w:val="28"/>
        </w:rPr>
        <w:t xml:space="preserve"> № </w:t>
      </w:r>
      <w:r w:rsidR="00BC5C96">
        <w:rPr>
          <w:sz w:val="28"/>
          <w:szCs w:val="28"/>
          <w:u w:val="single"/>
        </w:rPr>
        <w:t>08</w:t>
      </w:r>
    </w:p>
    <w:p w14:paraId="73DD1251" w14:textId="77777777" w:rsidR="009F36FB" w:rsidRDefault="009F36FB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14:paraId="03149D39" w14:textId="2E8A3921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архиве </w:t>
      </w:r>
      <w:r w:rsidR="00BF4754">
        <w:rPr>
          <w:color w:val="000000"/>
          <w:sz w:val="28"/>
          <w:szCs w:val="28"/>
        </w:rPr>
        <w:t>Совета</w:t>
      </w:r>
      <w:r w:rsidR="00E254FE">
        <w:rPr>
          <w:color w:val="000000"/>
          <w:sz w:val="28"/>
          <w:szCs w:val="28"/>
        </w:rPr>
        <w:t xml:space="preserve"> муниципального образования «Сельское поселение </w:t>
      </w:r>
      <w:r w:rsidR="00127A93">
        <w:rPr>
          <w:color w:val="000000"/>
          <w:sz w:val="28"/>
          <w:szCs w:val="28"/>
        </w:rPr>
        <w:t>Жан-Аульский</w:t>
      </w:r>
      <w:r w:rsidR="00E254FE"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Камызякск</w:t>
      </w:r>
      <w:r w:rsidR="00E254FE"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муниципальн</w:t>
      </w:r>
      <w:r w:rsidR="00E254F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E254F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Астраханской области» </w:t>
      </w:r>
    </w:p>
    <w:p w14:paraId="48E0477B" w14:textId="77777777" w:rsidR="009F36FB" w:rsidRDefault="009F36FB">
      <w:pPr>
        <w:pStyle w:val="16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5F23273B" w14:textId="77777777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14:paraId="62A4E257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6A8C10A0" w14:textId="305AAFBB" w:rsidR="009F36FB" w:rsidRDefault="004F49D8">
      <w:pPr>
        <w:pStyle w:val="1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Положение об архиве </w:t>
      </w:r>
      <w:r w:rsidR="00BF4754">
        <w:rPr>
          <w:color w:val="000000"/>
          <w:sz w:val="28"/>
          <w:szCs w:val="28"/>
        </w:rPr>
        <w:t>Совета</w:t>
      </w:r>
      <w:r w:rsidR="00E254FE">
        <w:rPr>
          <w:color w:val="000000"/>
          <w:sz w:val="28"/>
          <w:szCs w:val="28"/>
        </w:rPr>
        <w:t xml:space="preserve"> муниципального образования «Сельское поселение </w:t>
      </w:r>
      <w:r w:rsidR="00127A93">
        <w:rPr>
          <w:color w:val="000000"/>
          <w:sz w:val="28"/>
          <w:szCs w:val="28"/>
        </w:rPr>
        <w:t>Жан-Аульский</w:t>
      </w:r>
      <w:r w:rsidR="00E254FE">
        <w:rPr>
          <w:color w:val="000000"/>
          <w:sz w:val="28"/>
          <w:szCs w:val="28"/>
        </w:rPr>
        <w:t xml:space="preserve"> сельсовет </w:t>
      </w:r>
      <w:proofErr w:type="spellStart"/>
      <w:r w:rsidR="005977A5">
        <w:rPr>
          <w:color w:val="000000"/>
          <w:sz w:val="28"/>
          <w:szCs w:val="28"/>
        </w:rPr>
        <w:t>Камызякск</w:t>
      </w:r>
      <w:r w:rsidR="00E254FE">
        <w:rPr>
          <w:color w:val="000000"/>
          <w:sz w:val="28"/>
          <w:szCs w:val="28"/>
        </w:rPr>
        <w:t>ого</w:t>
      </w:r>
      <w:proofErr w:type="spellEnd"/>
      <w:r w:rsidR="005977A5">
        <w:rPr>
          <w:color w:val="000000"/>
          <w:sz w:val="28"/>
          <w:szCs w:val="28"/>
        </w:rPr>
        <w:t xml:space="preserve"> муниципальн</w:t>
      </w:r>
      <w:r w:rsidR="00E254FE">
        <w:rPr>
          <w:color w:val="000000"/>
          <w:sz w:val="28"/>
          <w:szCs w:val="28"/>
        </w:rPr>
        <w:t>ого</w:t>
      </w:r>
      <w:r w:rsidR="005977A5">
        <w:rPr>
          <w:color w:val="000000"/>
          <w:sz w:val="28"/>
          <w:szCs w:val="28"/>
        </w:rPr>
        <w:t xml:space="preserve"> район</w:t>
      </w:r>
      <w:r w:rsidR="00E254FE">
        <w:rPr>
          <w:color w:val="000000"/>
          <w:sz w:val="28"/>
          <w:szCs w:val="28"/>
        </w:rPr>
        <w:t>а</w:t>
      </w:r>
      <w:r w:rsidR="005977A5">
        <w:rPr>
          <w:color w:val="000000"/>
          <w:sz w:val="28"/>
          <w:szCs w:val="28"/>
        </w:rPr>
        <w:t xml:space="preserve"> Астраханской области»</w:t>
      </w:r>
      <w:r>
        <w:rPr>
          <w:color w:val="000000"/>
          <w:sz w:val="28"/>
          <w:szCs w:val="28"/>
        </w:rPr>
        <w:t xml:space="preserve"> разработано в соответствии с Примерным положением об архиве организации, утвержденным приказом </w:t>
      </w:r>
      <w:proofErr w:type="spellStart"/>
      <w:r>
        <w:rPr>
          <w:color w:val="000000"/>
          <w:sz w:val="28"/>
          <w:szCs w:val="28"/>
        </w:rPr>
        <w:t>Росархива</w:t>
      </w:r>
      <w:proofErr w:type="spellEnd"/>
      <w:r>
        <w:rPr>
          <w:color w:val="000000"/>
          <w:sz w:val="28"/>
          <w:szCs w:val="28"/>
        </w:rPr>
        <w:t xml:space="preserve"> от 11.04.2018 года № 42</w:t>
      </w:r>
      <w:r w:rsidR="00D96DBF">
        <w:rPr>
          <w:color w:val="000000"/>
          <w:sz w:val="28"/>
          <w:szCs w:val="28"/>
        </w:rPr>
        <w:t xml:space="preserve">, Приказом </w:t>
      </w:r>
      <w:proofErr w:type="spellStart"/>
      <w:r w:rsidR="00D96DBF">
        <w:rPr>
          <w:color w:val="000000"/>
          <w:sz w:val="28"/>
          <w:szCs w:val="28"/>
        </w:rPr>
        <w:t>Росархива</w:t>
      </w:r>
      <w:proofErr w:type="spellEnd"/>
      <w:r w:rsidR="00D96DBF">
        <w:rPr>
          <w:color w:val="000000"/>
          <w:sz w:val="28"/>
          <w:szCs w:val="28"/>
        </w:rPr>
        <w:t xml:space="preserve"> от 10.11.2023 года № 121 «О внесении изменений в Примерное положение об архиве организации, утвержденное приказом Федерального архивного агентства от 11.04.2018 года № 42»</w:t>
      </w:r>
      <w:r>
        <w:rPr>
          <w:color w:val="000000"/>
          <w:sz w:val="28"/>
          <w:szCs w:val="28"/>
        </w:rPr>
        <w:t>.</w:t>
      </w:r>
    </w:p>
    <w:p w14:paraId="6BB2FC87" w14:textId="5D170AD6"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2. </w:t>
      </w:r>
      <w:r w:rsidR="00BF4754">
        <w:rPr>
          <w:sz w:val="28"/>
          <w:szCs w:val="28"/>
        </w:rPr>
        <w:t>Совет</w:t>
      </w:r>
      <w:r w:rsidR="00E254FE">
        <w:rPr>
          <w:color w:val="000000"/>
          <w:sz w:val="28"/>
          <w:szCs w:val="28"/>
        </w:rPr>
        <w:t xml:space="preserve"> муниципального образования «Сельское поселение </w:t>
      </w:r>
      <w:r w:rsidR="00127A93">
        <w:rPr>
          <w:color w:val="000000"/>
          <w:sz w:val="28"/>
          <w:szCs w:val="28"/>
        </w:rPr>
        <w:t>Жан-Аульский</w:t>
      </w:r>
      <w:r w:rsidR="00E254FE">
        <w:rPr>
          <w:color w:val="000000"/>
          <w:sz w:val="28"/>
          <w:szCs w:val="28"/>
        </w:rPr>
        <w:t xml:space="preserve"> сельсовет </w:t>
      </w:r>
      <w:proofErr w:type="spellStart"/>
      <w:r w:rsidR="00E254FE">
        <w:rPr>
          <w:color w:val="000000"/>
          <w:sz w:val="28"/>
          <w:szCs w:val="28"/>
        </w:rPr>
        <w:t>Камызякского</w:t>
      </w:r>
      <w:proofErr w:type="spellEnd"/>
      <w:r w:rsidR="00E254FE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>
        <w:rPr>
          <w:color w:val="000000"/>
          <w:sz w:val="28"/>
          <w:szCs w:val="28"/>
        </w:rPr>
        <w:t xml:space="preserve">(далее по тексту – </w:t>
      </w:r>
      <w:r w:rsidR="00BF4754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 xml:space="preserve">) </w:t>
      </w:r>
      <w:r w:rsidRPr="00407A66">
        <w:rPr>
          <w:sz w:val="28"/>
          <w:szCs w:val="28"/>
        </w:rPr>
        <w:t>выступает источником комплектования архивного отдела администрации муниципального образования «</w:t>
      </w:r>
      <w:proofErr w:type="spellStart"/>
      <w:r w:rsidRPr="00407A66">
        <w:rPr>
          <w:sz w:val="28"/>
          <w:szCs w:val="28"/>
        </w:rPr>
        <w:t>Камызякский</w:t>
      </w:r>
      <w:proofErr w:type="spellEnd"/>
      <w:r w:rsidRPr="00407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407A66">
        <w:rPr>
          <w:sz w:val="28"/>
          <w:szCs w:val="28"/>
        </w:rPr>
        <w:t>район Астраханской области</w:t>
      </w:r>
      <w:r>
        <w:rPr>
          <w:sz w:val="28"/>
          <w:szCs w:val="28"/>
        </w:rPr>
        <w:t>»</w:t>
      </w:r>
      <w:r w:rsidRPr="00407A66">
        <w:rPr>
          <w:sz w:val="28"/>
          <w:szCs w:val="28"/>
        </w:rPr>
        <w:t xml:space="preserve"> (далее по тексту - муниципальный архив)</w:t>
      </w:r>
      <w:r>
        <w:rPr>
          <w:sz w:val="28"/>
          <w:szCs w:val="28"/>
        </w:rPr>
        <w:t>.</w:t>
      </w:r>
    </w:p>
    <w:p w14:paraId="4C8EA5D4" w14:textId="70B186CE" w:rsidR="00E64CF5" w:rsidRPr="00407A66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 </w:t>
      </w:r>
      <w:r w:rsidR="00BF4754">
        <w:rPr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 w14:paraId="177C8751" w14:textId="1822B8F7"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3. В </w:t>
      </w:r>
      <w:r w:rsidR="00BF4754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 </w:t>
      </w:r>
      <w:r w:rsidRPr="00407A66">
        <w:rPr>
          <w:sz w:val="28"/>
          <w:szCs w:val="28"/>
        </w:rPr>
        <w:t>создается архив</w:t>
      </w:r>
      <w:r>
        <w:rPr>
          <w:sz w:val="28"/>
          <w:szCs w:val="28"/>
        </w:rPr>
        <w:t xml:space="preserve">, осуществляющий </w:t>
      </w:r>
      <w:r w:rsidRPr="00407A66">
        <w:rPr>
          <w:sz w:val="28"/>
          <w:szCs w:val="28"/>
        </w:rPr>
        <w:t>хранение, комплектование, учет и использование документов Архивного фонда Российской Федерации, документов временных (свыше 10 лет</w:t>
      </w:r>
      <w:r w:rsidRPr="00060B25">
        <w:t xml:space="preserve">) </w:t>
      </w:r>
      <w:r w:rsidRPr="00407A66">
        <w:rPr>
          <w:sz w:val="28"/>
          <w:szCs w:val="28"/>
        </w:rPr>
        <w:t xml:space="preserve">сроков хранения, в том числе по личному составу, образовавшихся в деятельности </w:t>
      </w:r>
      <w:r w:rsidR="00E254FE">
        <w:rPr>
          <w:sz w:val="28"/>
          <w:szCs w:val="28"/>
        </w:rPr>
        <w:t>администрации</w:t>
      </w:r>
      <w:r w:rsidRPr="00407A66">
        <w:rPr>
          <w:sz w:val="28"/>
          <w:szCs w:val="28"/>
        </w:rPr>
        <w:t xml:space="preserve">, а также подготовку документов к передаче на постоянное хранение в муниципальный архив, источником комплектования которого выступает </w:t>
      </w:r>
      <w:r w:rsidR="00E254FE">
        <w:rPr>
          <w:sz w:val="28"/>
          <w:szCs w:val="28"/>
        </w:rPr>
        <w:t>администрация</w:t>
      </w:r>
      <w:r w:rsidRPr="00407A66">
        <w:rPr>
          <w:sz w:val="28"/>
          <w:szCs w:val="28"/>
        </w:rPr>
        <w:t>.</w:t>
      </w:r>
    </w:p>
    <w:p w14:paraId="27AE753C" w14:textId="6AA4D9EB" w:rsidR="009F36FB" w:rsidRDefault="00BF475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5977A5">
        <w:rPr>
          <w:sz w:val="28"/>
          <w:szCs w:val="28"/>
        </w:rPr>
        <w:t xml:space="preserve"> обеспечивает архив необходимым помещением, оборудованием и кадрами. </w:t>
      </w:r>
    </w:p>
    <w:p w14:paraId="6AD43797" w14:textId="2955EAA7" w:rsidR="009F36FB" w:rsidRDefault="004F49D8">
      <w:pPr>
        <w:pStyle w:val="a4"/>
        <w:ind w:firstLine="709"/>
        <w:jc w:val="both"/>
      </w:pPr>
      <w:r>
        <w:rPr>
          <w:sz w:val="28"/>
          <w:szCs w:val="28"/>
        </w:rPr>
        <w:t xml:space="preserve">1.4. Положение об архиве после согласования с экспертно-проверочной комиссией Министерства культуры Астраханской области утверждается </w:t>
      </w:r>
      <w:r w:rsidR="00BF4754">
        <w:rPr>
          <w:sz w:val="28"/>
          <w:szCs w:val="28"/>
        </w:rPr>
        <w:t>председателем Совета</w:t>
      </w:r>
      <w:r>
        <w:rPr>
          <w:sz w:val="28"/>
          <w:szCs w:val="28"/>
        </w:rPr>
        <w:t>.</w:t>
      </w:r>
    </w:p>
    <w:p w14:paraId="6A658FEB" w14:textId="74E498F1" w:rsidR="009F36FB" w:rsidRDefault="004F49D8">
      <w:pPr>
        <w:pStyle w:val="a4"/>
        <w:ind w:firstLine="709"/>
        <w:jc w:val="both"/>
      </w:pPr>
      <w:r>
        <w:rPr>
          <w:sz w:val="28"/>
          <w:szCs w:val="28"/>
        </w:rPr>
        <w:t xml:space="preserve">1.5. Архив работает по плану, утвержденному </w:t>
      </w:r>
      <w:r w:rsidR="00BF4754">
        <w:rPr>
          <w:sz w:val="28"/>
          <w:szCs w:val="28"/>
        </w:rPr>
        <w:t>председателем Совета</w:t>
      </w:r>
      <w:r>
        <w:rPr>
          <w:sz w:val="28"/>
          <w:szCs w:val="28"/>
        </w:rPr>
        <w:t>, и отчитывается перед ним в своей работе.</w:t>
      </w:r>
    </w:p>
    <w:p w14:paraId="554F1225" w14:textId="0BE440D6" w:rsidR="009F36FB" w:rsidRDefault="004F49D8">
      <w:pPr>
        <w:pStyle w:val="a4"/>
        <w:ind w:firstLine="709"/>
        <w:jc w:val="both"/>
      </w:pPr>
      <w:r>
        <w:rPr>
          <w:sz w:val="28"/>
          <w:szCs w:val="28"/>
        </w:rPr>
        <w:lastRenderedPageBreak/>
        <w:t xml:space="preserve">1.6. Контроль за деятельностью архива осуществляют </w:t>
      </w:r>
      <w:r w:rsidR="00BF4754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(либо лицо его замещающее), экспертная комиссия </w:t>
      </w:r>
      <w:r w:rsidR="00BF4754">
        <w:rPr>
          <w:sz w:val="28"/>
          <w:szCs w:val="28"/>
        </w:rPr>
        <w:t>Совета</w:t>
      </w:r>
      <w:r>
        <w:rPr>
          <w:sz w:val="28"/>
          <w:szCs w:val="28"/>
        </w:rPr>
        <w:t>.</w:t>
      </w:r>
    </w:p>
    <w:p w14:paraId="5578053C" w14:textId="51E3CD7F" w:rsidR="009F36FB" w:rsidRDefault="004F49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Методическую и практическую помощь архиву оказывает муниципальный архив.</w:t>
      </w:r>
    </w:p>
    <w:p w14:paraId="786DA8EF" w14:textId="77777777" w:rsidR="009F36FB" w:rsidRDefault="004F49D8">
      <w:pPr>
        <w:pStyle w:val="16"/>
        <w:shd w:val="clear" w:color="auto" w:fill="FFFFFF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1.8. 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21F6C65F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1324F392" w14:textId="77777777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Состав документов Архива</w:t>
      </w:r>
    </w:p>
    <w:p w14:paraId="0BA0DF57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5A4C208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2.1. Архив хранит:</w:t>
      </w:r>
    </w:p>
    <w:p w14:paraId="0CB473F1" w14:textId="730ECCB8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BF4754">
        <w:rPr>
          <w:color w:val="000000"/>
          <w:sz w:val="28"/>
          <w:szCs w:val="28"/>
        </w:rPr>
        <w:t>Совета</w:t>
      </w:r>
      <w:r w:rsidR="007A11FC">
        <w:rPr>
          <w:rStyle w:val="af3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;</w:t>
      </w:r>
    </w:p>
    <w:p w14:paraId="01D09F86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документы постоянного хранения и документы по личному составу фонда 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организаций-предшественников (при их наличии);</w:t>
      </w:r>
    </w:p>
    <w:p w14:paraId="3B848948" w14:textId="034D91EC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справочно-поисковые средства к документам и учетные документы Архива.</w:t>
      </w:r>
    </w:p>
    <w:p w14:paraId="66937270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19A1704" w14:textId="77777777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Задачи Архива</w:t>
      </w:r>
    </w:p>
    <w:p w14:paraId="4F71D69C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5D42F690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 К задачам Архива относятся:</w:t>
      </w:r>
    </w:p>
    <w:p w14:paraId="6CF9CE9F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3.1.1. Организация хранения документов, состав которых предусмотрен главой 2 настоящего Положения.</w:t>
      </w:r>
    </w:p>
    <w:p w14:paraId="4678A192" w14:textId="12B55ABA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3.1.2. Комплектование Архива документами, образовавшимися в деятельности </w:t>
      </w:r>
      <w:r w:rsidR="00BF475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.</w:t>
      </w:r>
    </w:p>
    <w:p w14:paraId="1CDB48F7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3.1.3. Учет документов, находящихся на хранении в Архиве.</w:t>
      </w:r>
    </w:p>
    <w:p w14:paraId="238AE6ED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3.1.4. Использование документов, находящихся на хранении в Архиве.</w:t>
      </w:r>
    </w:p>
    <w:p w14:paraId="22C9D89B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14:paraId="3487893A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Архив.</w:t>
      </w:r>
    </w:p>
    <w:p w14:paraId="4EA84485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285982FA" w14:textId="77777777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Функции Архива</w:t>
      </w:r>
    </w:p>
    <w:p w14:paraId="0D027070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1A03455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Архив осуществляет следующие функции:</w:t>
      </w:r>
    </w:p>
    <w:p w14:paraId="6A046AD5" w14:textId="05190C4A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4.1.1.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BF475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, в соответствии с утвержденным графиком.</w:t>
      </w:r>
    </w:p>
    <w:p w14:paraId="468351EF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4.1.2. Ведет учет документов и фондов, находящихся на хранении в Архиве.</w:t>
      </w:r>
    </w:p>
    <w:p w14:paraId="36EB0E86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7298F634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 w14:paraId="712A2CB0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4.1.5. Осуществляет подготовку и представляет:</w:t>
      </w:r>
    </w:p>
    <w:p w14:paraId="7A014941" w14:textId="49EECB13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а) на рассмотрение и согласование экспертной комиссии </w:t>
      </w:r>
      <w:r w:rsidR="00BF475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(далее по тексту - ЭК) </w:t>
      </w:r>
      <w:r w:rsidR="00E41B5F">
        <w:rPr>
          <w:color w:val="000000"/>
          <w:sz w:val="28"/>
          <w:szCs w:val="28"/>
        </w:rPr>
        <w:t xml:space="preserve">проекты </w:t>
      </w:r>
      <w:r>
        <w:rPr>
          <w:color w:val="000000"/>
          <w:sz w:val="28"/>
          <w:szCs w:val="28"/>
        </w:rPr>
        <w:t>опис</w:t>
      </w:r>
      <w:r w:rsidR="00E41B5F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дел</w:t>
      </w:r>
      <w:r w:rsidR="00E41B5F">
        <w:rPr>
          <w:color w:val="000000"/>
          <w:sz w:val="28"/>
          <w:szCs w:val="28"/>
        </w:rPr>
        <w:t>, документов</w:t>
      </w:r>
      <w:r>
        <w:rPr>
          <w:color w:val="000000"/>
          <w:sz w:val="28"/>
          <w:szCs w:val="28"/>
        </w:rPr>
        <w:t xml:space="preserve"> постоянного </w:t>
      </w:r>
      <w:r w:rsidR="00E41B5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временных (свыше 10 лет) сроков хранения, в том числе по личному составу, </w:t>
      </w:r>
      <w:r w:rsidR="00E41B5F">
        <w:rPr>
          <w:color w:val="000000"/>
          <w:sz w:val="28"/>
          <w:szCs w:val="28"/>
        </w:rPr>
        <w:t>проекты</w:t>
      </w:r>
      <w:r>
        <w:rPr>
          <w:color w:val="000000"/>
          <w:sz w:val="28"/>
          <w:szCs w:val="28"/>
        </w:rPr>
        <w:t xml:space="preserve"> акт</w:t>
      </w:r>
      <w:r w:rsidR="00E41B5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 выделении к уничтожению архивных документов, не подлежащих хранению, акт</w:t>
      </w:r>
      <w:r w:rsidR="00E41B5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 неисправимых повреждениях архивных документов</w:t>
      </w:r>
      <w:r w:rsidR="00E41B5F">
        <w:rPr>
          <w:color w:val="000000"/>
          <w:sz w:val="28"/>
          <w:szCs w:val="28"/>
        </w:rPr>
        <w:t xml:space="preserve">, актов об </w:t>
      </w:r>
      <w:proofErr w:type="spellStart"/>
      <w:r w:rsidR="00E41B5F">
        <w:rPr>
          <w:color w:val="000000"/>
          <w:sz w:val="28"/>
          <w:szCs w:val="28"/>
        </w:rPr>
        <w:t>необнаружении</w:t>
      </w:r>
      <w:proofErr w:type="spellEnd"/>
      <w:r w:rsidR="00E41B5F">
        <w:rPr>
          <w:color w:val="000000"/>
          <w:sz w:val="28"/>
          <w:szCs w:val="28"/>
        </w:rPr>
        <w:t xml:space="preserve"> архивных документов, пути розыска которых исчерпаны; проекты перечней проектов (объектов, проблем), тем, научно-техническая документация по которым подлежит передаче на постоянное хранение</w:t>
      </w:r>
      <w:r w:rsidR="00E41B5F">
        <w:rPr>
          <w:rStyle w:val="af3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;</w:t>
      </w:r>
    </w:p>
    <w:p w14:paraId="1E64436B" w14:textId="1C88364D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б) на утверждение экспертно-проверочной комиссии Министерства культуры Астраханской области (далее - ЭПК) </w:t>
      </w:r>
      <w:r w:rsidR="00A81DA0">
        <w:rPr>
          <w:color w:val="000000"/>
          <w:sz w:val="28"/>
          <w:szCs w:val="28"/>
        </w:rPr>
        <w:t xml:space="preserve">проекты </w:t>
      </w:r>
      <w:r>
        <w:rPr>
          <w:color w:val="000000"/>
          <w:sz w:val="28"/>
          <w:szCs w:val="28"/>
        </w:rPr>
        <w:t>опис</w:t>
      </w:r>
      <w:r w:rsidR="00A81DA0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дел</w:t>
      </w:r>
      <w:r w:rsidR="00A81DA0">
        <w:rPr>
          <w:color w:val="000000"/>
          <w:sz w:val="28"/>
          <w:szCs w:val="28"/>
        </w:rPr>
        <w:t xml:space="preserve">, документов (годовые разделы), проекты актов о выделении к уничтожению документов, не подлежащих хранению, проекты перечней проектов (объектов, проблем), 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proofErr w:type="spellStart"/>
      <w:r w:rsidR="00A81DA0">
        <w:rPr>
          <w:color w:val="000000"/>
          <w:sz w:val="28"/>
          <w:szCs w:val="28"/>
        </w:rPr>
        <w:t>необнаружении</w:t>
      </w:r>
      <w:proofErr w:type="spellEnd"/>
      <w:r w:rsidR="00A81DA0">
        <w:rPr>
          <w:color w:val="000000"/>
          <w:sz w:val="28"/>
          <w:szCs w:val="28"/>
        </w:rPr>
        <w:t xml:space="preserve"> документов Архивного фонда Российской Федерации, пути розыска которых исчерпаны</w:t>
      </w:r>
      <w:r w:rsidR="00A81DA0">
        <w:rPr>
          <w:rStyle w:val="af3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;</w:t>
      </w:r>
    </w:p>
    <w:p w14:paraId="2941BD32" w14:textId="62A0EB06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на </w:t>
      </w:r>
      <w:r w:rsidR="00A81DA0">
        <w:rPr>
          <w:color w:val="000000"/>
          <w:sz w:val="28"/>
          <w:szCs w:val="28"/>
        </w:rPr>
        <w:t xml:space="preserve">утверждение </w:t>
      </w:r>
      <w:r w:rsidR="00FA08AA">
        <w:rPr>
          <w:color w:val="000000"/>
          <w:sz w:val="28"/>
          <w:szCs w:val="28"/>
        </w:rPr>
        <w:t>председателю Совета</w:t>
      </w:r>
      <w:r>
        <w:rPr>
          <w:color w:val="000000"/>
          <w:sz w:val="28"/>
          <w:szCs w:val="28"/>
        </w:rPr>
        <w:t xml:space="preserve"> </w:t>
      </w:r>
      <w:r w:rsidR="00A81DA0">
        <w:rPr>
          <w:color w:val="000000"/>
          <w:sz w:val="28"/>
          <w:szCs w:val="28"/>
        </w:rPr>
        <w:t xml:space="preserve">документы, указанные в подпункте «б» настоящего подпункта, после </w:t>
      </w:r>
      <w:r>
        <w:rPr>
          <w:color w:val="000000"/>
          <w:sz w:val="28"/>
          <w:szCs w:val="28"/>
        </w:rPr>
        <w:t>утвержден</w:t>
      </w:r>
      <w:r w:rsidR="00A81DA0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ЭПК.</w:t>
      </w:r>
    </w:p>
    <w:p w14:paraId="5A03FD7B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 w14:paraId="66203B1D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7D88A2CB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4.1.8. Проводит мероприятия по обеспечению сохранности документов, находящихся на хранении в Архиве.</w:t>
      </w:r>
    </w:p>
    <w:p w14:paraId="7DDA4F16" w14:textId="58ED80F1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4.1.9. Организует информирование руководства и работников </w:t>
      </w:r>
      <w:r w:rsidR="00FA08AA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о составе и содержании документов Архива.</w:t>
      </w:r>
    </w:p>
    <w:p w14:paraId="3B18FD3F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4.1.10. Информирует пользователей по вопросам местонахождения архивных документов.</w:t>
      </w:r>
    </w:p>
    <w:p w14:paraId="48B83646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4.1.11. Исполняет запросы пользователей, выдает архивные копии документов, архивные выписки и архивные справки.</w:t>
      </w:r>
    </w:p>
    <w:p w14:paraId="5E06F3D8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4.1.12. Ведет учет использования документов Архива.</w:t>
      </w:r>
    </w:p>
    <w:p w14:paraId="4BC58C32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4.1.13. Создает фонд пользования Архива и организует его использование.</w:t>
      </w:r>
    </w:p>
    <w:p w14:paraId="74A03520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4.1.14. Осуществляет ведение справочно-поисковых средств к документам Архива.</w:t>
      </w:r>
    </w:p>
    <w:p w14:paraId="4122FA18" w14:textId="1971B63A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Оказывает методическую помощь службе делопроизводства в составлении номенклатуры дел </w:t>
      </w:r>
      <w:r w:rsidR="00FA08AA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>, контролирует правильность формирования и оформления дел в делопроизводстве, а также подготовку дел к передаче в Архив.</w:t>
      </w:r>
    </w:p>
    <w:p w14:paraId="75E15317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Ежегодно представляет в муниципальный архив сведения о составе и объеме документов по установленной форме.</w:t>
      </w:r>
    </w:p>
    <w:p w14:paraId="603D9A88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 w14:paraId="365E32F1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56D511BB" w14:textId="77777777" w:rsidR="009F36FB" w:rsidRDefault="004F49D8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Права Архива</w:t>
      </w:r>
    </w:p>
    <w:p w14:paraId="47160607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2F2253E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5. Архив имеет право:</w:t>
      </w:r>
    </w:p>
    <w:p w14:paraId="0E8B882E" w14:textId="2854B74F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а) представлять </w:t>
      </w:r>
      <w:r w:rsidR="00FA08AA">
        <w:rPr>
          <w:color w:val="000000"/>
          <w:sz w:val="28"/>
          <w:szCs w:val="28"/>
        </w:rPr>
        <w:t>председателю Совета</w:t>
      </w:r>
      <w:r>
        <w:rPr>
          <w:color w:val="000000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Архиве;</w:t>
      </w:r>
    </w:p>
    <w:p w14:paraId="19F3F939" w14:textId="483CB65E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б) запрашивать у работников </w:t>
      </w:r>
      <w:r w:rsidR="00FA08AA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сведения, необходимые для работы Архива;</w:t>
      </w:r>
    </w:p>
    <w:p w14:paraId="3FACAF23" w14:textId="0076EF29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в) давать рекомендации работникам </w:t>
      </w:r>
      <w:r w:rsidR="00FA08AA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по вопросам, относящимся к компетенции Архива;</w:t>
      </w:r>
    </w:p>
    <w:p w14:paraId="5EC7AABA" w14:textId="70111F32" w:rsidR="009F36FB" w:rsidRDefault="004F49D8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г) информировать работников </w:t>
      </w:r>
      <w:r w:rsidR="00FA08AA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о необходимости передачи документов в Архив в соответствии с утвержденным графиком;</w:t>
      </w:r>
    </w:p>
    <w:p w14:paraId="2CED99AF" w14:textId="77777777" w:rsidR="009F36FB" w:rsidRDefault="004F49D8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принимать участие в заседаниях экспертной комиссии.</w:t>
      </w:r>
    </w:p>
    <w:p w14:paraId="322D8892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17DD1325" w14:textId="77777777" w:rsidR="009F36FB" w:rsidRDefault="004F49D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Ответственность Архива</w:t>
      </w:r>
    </w:p>
    <w:p w14:paraId="17343E92" w14:textId="77777777" w:rsidR="009F36FB" w:rsidRDefault="009F36FB">
      <w:pPr>
        <w:pStyle w:val="a4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A512F7F" w14:textId="6A2624FE" w:rsidR="009F36FB" w:rsidRDefault="004F49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Лицо ответственное за архив совместно с </w:t>
      </w:r>
      <w:r w:rsidR="00FA08AA">
        <w:rPr>
          <w:sz w:val="28"/>
          <w:szCs w:val="28"/>
        </w:rPr>
        <w:t>председателем Совета</w:t>
      </w:r>
      <w:r>
        <w:rPr>
          <w:sz w:val="28"/>
          <w:szCs w:val="28"/>
        </w:rPr>
        <w:t xml:space="preserve"> несет ответственность за:</w:t>
      </w:r>
    </w:p>
    <w:p w14:paraId="2797E76A" w14:textId="77777777" w:rsidR="009F36FB" w:rsidRDefault="004F49D8">
      <w:pPr>
        <w:pStyle w:val="a4"/>
        <w:ind w:firstLine="709"/>
        <w:jc w:val="both"/>
      </w:pPr>
      <w:r>
        <w:rPr>
          <w:sz w:val="28"/>
          <w:szCs w:val="28"/>
        </w:rPr>
        <w:t>6.1.1. Несоблюдение условий обеспечения сохранности документов;</w:t>
      </w:r>
    </w:p>
    <w:p w14:paraId="0995A3E7" w14:textId="77777777" w:rsidR="009F36FB" w:rsidRDefault="004F49D8">
      <w:pPr>
        <w:pStyle w:val="a4"/>
        <w:ind w:firstLine="709"/>
        <w:jc w:val="both"/>
      </w:pPr>
      <w:r>
        <w:rPr>
          <w:sz w:val="28"/>
          <w:szCs w:val="28"/>
        </w:rPr>
        <w:t>6.1.2. Утрату и несанкционированное уничтожение документов;</w:t>
      </w:r>
    </w:p>
    <w:p w14:paraId="4CBD98F4" w14:textId="77777777" w:rsidR="009F36FB" w:rsidRDefault="004F49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14:paraId="20A19FC9" w14:textId="77777777" w:rsidR="009F36FB" w:rsidRDefault="004F49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 w14:paraId="737B9F02" w14:textId="77777777"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68900A62" w14:textId="77777777" w:rsidR="009F36FB" w:rsidRDefault="009F36FB">
      <w:pPr>
        <w:ind w:right="279"/>
        <w:jc w:val="both"/>
        <w:rPr>
          <w:color w:val="000000"/>
          <w:sz w:val="28"/>
          <w:szCs w:val="28"/>
        </w:rPr>
      </w:pPr>
    </w:p>
    <w:sectPr w:rsidR="009F36FB">
      <w:pgSz w:w="11906" w:h="16838"/>
      <w:pgMar w:top="709" w:right="746" w:bottom="85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5428" w14:textId="77777777" w:rsidR="00C5574E" w:rsidRDefault="00C5574E">
      <w:r>
        <w:separator/>
      </w:r>
    </w:p>
  </w:endnote>
  <w:endnote w:type="continuationSeparator" w:id="0">
    <w:p w14:paraId="7B0B55EA" w14:textId="77777777" w:rsidR="00C5574E" w:rsidRDefault="00C5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BFF32" w14:textId="77777777" w:rsidR="00C5574E" w:rsidRDefault="00C5574E">
      <w:r>
        <w:separator/>
      </w:r>
    </w:p>
  </w:footnote>
  <w:footnote w:type="continuationSeparator" w:id="0">
    <w:p w14:paraId="04051871" w14:textId="77777777" w:rsidR="00C5574E" w:rsidRDefault="00C5574E">
      <w:r>
        <w:continuationSeparator/>
      </w:r>
    </w:p>
  </w:footnote>
  <w:footnote w:id="1">
    <w:p w14:paraId="7B77E513" w14:textId="1084B77D" w:rsidR="007A11FC" w:rsidRDefault="007A11FC">
      <w:pPr>
        <w:pStyle w:val="af1"/>
      </w:pPr>
      <w:r>
        <w:rPr>
          <w:rStyle w:val="af3"/>
        </w:rPr>
        <w:footnoteRef/>
      </w:r>
      <w:r>
        <w:t xml:space="preserve"> Пункт 35 Правил, утвержденных приказом </w:t>
      </w:r>
      <w:proofErr w:type="spellStart"/>
      <w:r>
        <w:t>Росархива</w:t>
      </w:r>
      <w:proofErr w:type="spellEnd"/>
      <w:r>
        <w:t xml:space="preserve"> № 77</w:t>
      </w:r>
    </w:p>
  </w:footnote>
  <w:footnote w:id="2">
    <w:p w14:paraId="114689A0" w14:textId="4E41A376" w:rsidR="00E41B5F" w:rsidRDefault="00E41B5F">
      <w:pPr>
        <w:pStyle w:val="af1"/>
      </w:pPr>
      <w:r>
        <w:rPr>
          <w:rStyle w:val="af3"/>
        </w:rPr>
        <w:footnoteRef/>
      </w:r>
      <w:r>
        <w:t xml:space="preserve"> Подпункт «б» пункта 19 Правил, утвержденных приказом </w:t>
      </w:r>
      <w:proofErr w:type="spellStart"/>
      <w:r>
        <w:t>Росархива</w:t>
      </w:r>
      <w:proofErr w:type="spellEnd"/>
      <w:r>
        <w:t xml:space="preserve"> № 77.</w:t>
      </w:r>
    </w:p>
  </w:footnote>
  <w:footnote w:id="3">
    <w:p w14:paraId="3097ECAF" w14:textId="48B66BB7" w:rsidR="00A81DA0" w:rsidRDefault="00A81DA0">
      <w:pPr>
        <w:pStyle w:val="af1"/>
      </w:pPr>
      <w:r>
        <w:rPr>
          <w:rStyle w:val="af3"/>
        </w:rPr>
        <w:footnoteRef/>
      </w:r>
      <w:r>
        <w:t xml:space="preserve"> Пункты 29, 30 Правил, утвержденных приказом </w:t>
      </w:r>
      <w:proofErr w:type="spellStart"/>
      <w:r>
        <w:t>Росархива</w:t>
      </w:r>
      <w:proofErr w:type="spellEnd"/>
      <w:r>
        <w:t xml:space="preserve"> № 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C77"/>
    <w:multiLevelType w:val="hybridMultilevel"/>
    <w:tmpl w:val="464EB20A"/>
    <w:lvl w:ilvl="0" w:tplc="CF8250A6">
      <w:start w:val="1"/>
      <w:numFmt w:val="decimal"/>
      <w:lvlText w:val="%1."/>
      <w:lvlJc w:val="left"/>
      <w:pPr>
        <w:ind w:left="1153" w:hanging="44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FB"/>
    <w:rsid w:val="000313EA"/>
    <w:rsid w:val="00127A93"/>
    <w:rsid w:val="001316C3"/>
    <w:rsid w:val="002A09CF"/>
    <w:rsid w:val="00313DCF"/>
    <w:rsid w:val="00350CED"/>
    <w:rsid w:val="004F49D8"/>
    <w:rsid w:val="005977A5"/>
    <w:rsid w:val="00651CF7"/>
    <w:rsid w:val="0072410C"/>
    <w:rsid w:val="00755FB9"/>
    <w:rsid w:val="007A11FC"/>
    <w:rsid w:val="007A5380"/>
    <w:rsid w:val="008415CF"/>
    <w:rsid w:val="00923F19"/>
    <w:rsid w:val="00963173"/>
    <w:rsid w:val="00991CC1"/>
    <w:rsid w:val="00995859"/>
    <w:rsid w:val="009A44C9"/>
    <w:rsid w:val="009F36FB"/>
    <w:rsid w:val="00A81DA0"/>
    <w:rsid w:val="00A82E62"/>
    <w:rsid w:val="00B52FA2"/>
    <w:rsid w:val="00B577AF"/>
    <w:rsid w:val="00BC5C96"/>
    <w:rsid w:val="00BF4754"/>
    <w:rsid w:val="00C5574E"/>
    <w:rsid w:val="00C66485"/>
    <w:rsid w:val="00D96DBF"/>
    <w:rsid w:val="00DF5CDA"/>
    <w:rsid w:val="00E254FE"/>
    <w:rsid w:val="00E41B5F"/>
    <w:rsid w:val="00E64CF5"/>
    <w:rsid w:val="00EC2E19"/>
    <w:rsid w:val="00ED22D2"/>
    <w:rsid w:val="00FA08AA"/>
    <w:rsid w:val="00F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364D"/>
  <w15:docId w15:val="{2B016E73-6803-4DCB-AC23-4F2C94E0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13">
    <w:name w:val="Основной шрифт абзаца1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a">
    <w:name w:val="Символ нумерации"/>
    <w:qFormat/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  <w:rPr>
      <w:rFonts w:ascii="Arial" w:hAnsi="Arial" w:cs="Tahoma"/>
    </w:rPr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6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eastAsia="Times New Roman" w:cs="Times New Roman"/>
      <w:sz w:val="20"/>
      <w:szCs w:val="20"/>
      <w:lang w:val="ru-RU" w:bidi="ar-SA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ConsPlusNormal">
    <w:name w:val="ConsPlusNormal"/>
    <w:rsid w:val="00B52FA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F41-D9DD-4443-A99D-1EC8141C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Любовь Ивановна Старцева</dc:creator>
  <cp:keywords/>
  <dc:description/>
  <cp:lastModifiedBy>user</cp:lastModifiedBy>
  <cp:revision>26</cp:revision>
  <cp:lastPrinted>2025-11-05T05:13:00Z</cp:lastPrinted>
  <dcterms:created xsi:type="dcterms:W3CDTF">2023-12-26T05:33:00Z</dcterms:created>
  <dcterms:modified xsi:type="dcterms:W3CDTF">2025-11-05T05:43:00Z</dcterms:modified>
  <dc:language>en-US</dc:language>
</cp:coreProperties>
</file>